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F54AF" w14:textId="6FD2507A" w:rsidR="00641B6A" w:rsidRPr="00FE0F4D" w:rsidRDefault="00641B6A" w:rsidP="00641B6A">
      <w:pPr>
        <w:rPr>
          <w:rStyle w:val="A19"/>
          <w:rFonts w:ascii="Cambria Math" w:hAnsi="Cambria Math" w:cs="Sylfaen"/>
          <w:b w:val="0"/>
          <w:i w:val="0"/>
          <w:iCs w:val="0"/>
          <w:u w:val="single"/>
          <w:lang w:val="hy-AM"/>
        </w:rPr>
      </w:pPr>
      <w:r w:rsidRPr="00FE0F4D">
        <w:rPr>
          <w:rStyle w:val="A19"/>
          <w:rFonts w:ascii="GHEA Grapalat" w:hAnsi="GHEA Grapalat" w:cs="Sylfaen"/>
          <w:i w:val="0"/>
          <w:iCs w:val="0"/>
          <w:sz w:val="24"/>
          <w:szCs w:val="24"/>
          <w:lang w:val="hy-AM"/>
        </w:rPr>
        <w:t xml:space="preserve">ՁԵՎԱՆՄՈՒՇ                                                                                       </w:t>
      </w:r>
      <w:r w:rsidRPr="00FE0F4D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 xml:space="preserve">Հավելված </w:t>
      </w:r>
      <w:r w:rsidR="0029482B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>4</w:t>
      </w:r>
    </w:p>
    <w:p w14:paraId="48336DDA" w14:textId="77777777" w:rsidR="00641B6A" w:rsidRPr="00A672CB" w:rsidRDefault="00641B6A" w:rsidP="00CE2E45">
      <w:pPr>
        <w:spacing w:line="240" w:lineRule="auto"/>
        <w:jc w:val="right"/>
        <w:rPr>
          <w:rFonts w:ascii="GHEA Grapalat" w:hAnsi="GHEA Grapalat"/>
          <w:b/>
          <w:bCs/>
          <w:color w:val="595959" w:themeColor="text1" w:themeTint="A6"/>
          <w:sz w:val="8"/>
          <w:szCs w:val="8"/>
          <w:lang w:val="hy-AM"/>
        </w:rPr>
      </w:pPr>
    </w:p>
    <w:p w14:paraId="268761D1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488BE1E3" w14:textId="09E4B884" w:rsidR="00755A92" w:rsidRPr="00641B6A" w:rsidRDefault="00641B6A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ԻՐԱԶԵԿՄԱՆ ԱՐՇԱՎԻ ՄԱՍԻՆ</w:t>
      </w:r>
    </w:p>
    <w:tbl>
      <w:tblPr>
        <w:tblStyle w:val="a4"/>
        <w:tblW w:w="10485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823"/>
        <w:gridCol w:w="6662"/>
      </w:tblGrid>
      <w:tr w:rsidR="00755A92" w:rsidRPr="00344ACC" w14:paraId="6D02D6B9" w14:textId="77777777" w:rsidTr="00B32564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633AA23" w14:textId="77777777" w:rsidR="00755A92" w:rsidRPr="00CC3FCF" w:rsidRDefault="00755A92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>Իրազեկման արշավի ձևը</w:t>
            </w:r>
          </w:p>
          <w:p w14:paraId="27976211" w14:textId="03533056" w:rsidR="00755A92" w:rsidRPr="0068282B" w:rsidRDefault="00755A92" w:rsidP="00A672CB">
            <w:pPr>
              <w:jc w:val="center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599FA18" w14:textId="6C376E46" w:rsidR="00755A92" w:rsidRPr="00CC3FCF" w:rsidRDefault="00755A92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 xml:space="preserve">Արշավի </w:t>
            </w:r>
            <w:r w:rsidR="005E3F96">
              <w:rPr>
                <w:rFonts w:ascii="GHEA Grapalat" w:hAnsi="GHEA Grapalat"/>
                <w:b/>
                <w:bCs/>
                <w:lang w:val="hy-AM"/>
              </w:rPr>
              <w:t>իր</w:t>
            </w:r>
            <w:r w:rsidRPr="00CC3FCF">
              <w:rPr>
                <w:rFonts w:ascii="GHEA Grapalat" w:hAnsi="GHEA Grapalat"/>
                <w:b/>
                <w:bCs/>
                <w:lang w:val="hy-AM"/>
              </w:rPr>
              <w:t>ականացման մանրամասները և ընդգրկման շրջանակը</w:t>
            </w:r>
          </w:p>
        </w:tc>
      </w:tr>
      <w:tr w:rsidR="00755A92" w:rsidRPr="00344ACC" w14:paraId="61BAA795" w14:textId="77777777" w:rsidTr="00B32564">
        <w:trPr>
          <w:trHeight w:val="917"/>
          <w:jc w:val="center"/>
        </w:trPr>
        <w:tc>
          <w:tcPr>
            <w:tcW w:w="3823" w:type="dxa"/>
            <w:vAlign w:val="center"/>
          </w:tcPr>
          <w:p w14:paraId="20F47B88" w14:textId="1D1B892C" w:rsidR="00755A92" w:rsidRPr="00CC3FCF" w:rsidRDefault="00755A92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sz w:val="20"/>
                <w:szCs w:val="20"/>
                <w:lang w:val="hy-AM"/>
              </w:rPr>
              <w:t>Համայնքապետարանների պաշտոնական էլեկտրոնային կայքում համապատասխան տեղեկության ներկայացում</w:t>
            </w:r>
          </w:p>
        </w:tc>
        <w:tc>
          <w:tcPr>
            <w:tcW w:w="6662" w:type="dxa"/>
            <w:vAlign w:val="center"/>
          </w:tcPr>
          <w:p w14:paraId="23F4FC9E" w14:textId="099C74E5" w:rsidR="00CC3FCF" w:rsidRDefault="0068282B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Լ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ոռի Բերդի համայնքապետարանի պաշտոնական կայքէջում</w:t>
            </w:r>
            <w:r w:rsidR="00B2074D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21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․</w:t>
            </w:r>
            <w:r w:rsidR="00B2074D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․</w:t>
            </w:r>
            <w:r w:rsidR="00B2074D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2026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թ․ հրապարակվել է &lt;&lt;</w:t>
            </w:r>
            <w:r w:rsidR="00B2569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ասնակցային բյուջետավորում 2025&gt;&gt; գործընթացի սկիզբը</w:t>
            </w:r>
          </w:p>
          <w:p w14:paraId="5E33E1DA" w14:textId="11A5E3CC" w:rsidR="00CC3FCF" w:rsidRPr="00344ACC" w:rsidRDefault="00344ACC" w:rsidP="00344ACC">
            <w:pPr>
              <w:pStyle w:val="a3"/>
              <w:numPr>
                <w:ilvl w:val="0"/>
                <w:numId w:val="4"/>
              </w:num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344ACC">
              <w:rPr>
                <w:lang w:val="hy-AM"/>
              </w:rPr>
              <w:t>https://loriberd.am/Pages/Home/default.aspx</w:t>
            </w:r>
          </w:p>
        </w:tc>
      </w:tr>
      <w:tr w:rsidR="00755A92" w:rsidRPr="00344ACC" w14:paraId="1ADF071A" w14:textId="77777777" w:rsidTr="00B32564">
        <w:trPr>
          <w:trHeight w:val="818"/>
          <w:jc w:val="center"/>
        </w:trPr>
        <w:tc>
          <w:tcPr>
            <w:tcW w:w="3823" w:type="dxa"/>
            <w:vAlign w:val="center"/>
          </w:tcPr>
          <w:p w14:paraId="50BBF01F" w14:textId="6C898908" w:rsidR="00755A92" w:rsidRPr="00CC3FCF" w:rsidRDefault="00CC3FCF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sz w:val="20"/>
                <w:szCs w:val="20"/>
                <w:lang w:val="hy-AM"/>
              </w:rPr>
              <w:t>Սոցիալական ցանցերում տեղեկատվության ներկայացում</w:t>
            </w:r>
          </w:p>
        </w:tc>
        <w:tc>
          <w:tcPr>
            <w:tcW w:w="6662" w:type="dxa"/>
          </w:tcPr>
          <w:p w14:paraId="56373578" w14:textId="2836D62C" w:rsidR="00CC3FCF" w:rsidRDefault="00B2074D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21․01․2026թ</w:t>
            </w:r>
            <w:r w:rsid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․ ծրագրի վերաբերյալ տեղեկատվությունը տեղադրվել է նաև սոցիալական ցանցում</w:t>
            </w:r>
          </w:p>
          <w:p w14:paraId="740402D6" w14:textId="2CD43BE7" w:rsidR="00755A92" w:rsidRDefault="00344ACC" w:rsidP="00344ACC">
            <w:pPr>
              <w:pStyle w:val="a3"/>
              <w:numPr>
                <w:ilvl w:val="0"/>
                <w:numId w:val="4"/>
              </w:numP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344ACC">
              <w:rPr>
                <w:lang w:val="hy-AM"/>
              </w:rPr>
              <w:t>https://www.facebook.com/loriberdhamaynk/</w:t>
            </w:r>
          </w:p>
          <w:p w14:paraId="54F7ABCE" w14:textId="4F75C499" w:rsidR="009D705E" w:rsidRPr="009D705E" w:rsidRDefault="009D705E" w:rsidP="009D705E">
            <w:pPr>
              <w:pStyle w:val="a3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755A92" w:rsidRPr="00344ACC" w14:paraId="6A72C122" w14:textId="77777777" w:rsidTr="00B32564">
        <w:trPr>
          <w:trHeight w:val="572"/>
          <w:jc w:val="center"/>
        </w:trPr>
        <w:tc>
          <w:tcPr>
            <w:tcW w:w="3823" w:type="dxa"/>
          </w:tcPr>
          <w:p w14:paraId="7FDF41CF" w14:textId="3F9B74FB" w:rsidR="00755A92" w:rsidRPr="00CC3FCF" w:rsidRDefault="005E3F96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3F96">
              <w:rPr>
                <w:rFonts w:ascii="GHEA Grapalat" w:hAnsi="GHEA Grapalat"/>
                <w:sz w:val="20"/>
                <w:szCs w:val="20"/>
                <w:lang w:val="hy-AM"/>
              </w:rPr>
              <w:t>Տպագիր նյութերի՝ բուկլետների, թռուցիկների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3F96">
              <w:rPr>
                <w:rFonts w:ascii="GHEA Grapalat" w:hAnsi="GHEA Grapalat"/>
                <w:sz w:val="20"/>
                <w:szCs w:val="20"/>
                <w:lang w:val="hy-AM"/>
              </w:rPr>
              <w:t>միջոցով տարածում</w:t>
            </w:r>
          </w:p>
        </w:tc>
        <w:tc>
          <w:tcPr>
            <w:tcW w:w="6662" w:type="dxa"/>
          </w:tcPr>
          <w:p w14:paraId="43F82FA8" w14:textId="6F321473" w:rsidR="005E3F96" w:rsidRPr="0068282B" w:rsidRDefault="00232F0B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Տպագրվել է մոտ</w:t>
            </w:r>
            <w:r w:rsidR="00B2074D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00 բուկլետներ, որոնք բաժանվել են բնակիչներին և փակցվել է հանրային վայրերում</w:t>
            </w:r>
          </w:p>
          <w:p w14:paraId="32ECA4E0" w14:textId="147BB235" w:rsidR="00755A92" w:rsidRPr="0068282B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Տարածման վայրերը</w:t>
            </w:r>
            <w:r w:rsidR="00B2569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եղել են Լոռի Բերդ համայնքի 8 բնակավայրերը՝ Լոռի Բերդ, Բովաձոր, Լեջան, Ագարակ, Կողես, Յաղդան, Սվերդլով և Ուռուտ</w:t>
            </w:r>
          </w:p>
        </w:tc>
      </w:tr>
      <w:tr w:rsidR="00641B6A" w:rsidRPr="00344ACC" w14:paraId="0043DC87" w14:textId="77777777" w:rsidTr="00B32564">
        <w:trPr>
          <w:jc w:val="center"/>
        </w:trPr>
        <w:tc>
          <w:tcPr>
            <w:tcW w:w="3823" w:type="dxa"/>
            <w:vAlign w:val="center"/>
          </w:tcPr>
          <w:p w14:paraId="6CFF7330" w14:textId="4414BFED" w:rsidR="00641B6A" w:rsidRPr="005E3F96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Փողոցային հանդիպումներ</w:t>
            </w:r>
          </w:p>
        </w:tc>
        <w:tc>
          <w:tcPr>
            <w:tcW w:w="6662" w:type="dxa"/>
          </w:tcPr>
          <w:p w14:paraId="5AE1E794" w14:textId="2D35B2A0" w:rsidR="00641B6A" w:rsidRPr="0068282B" w:rsidRDefault="002844DF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 են իրականացվել Լոռի Բերդ համայնքի 8 բնակավայրերում</w:t>
            </w:r>
          </w:p>
          <w:p w14:paraId="5D8A4B0C" w14:textId="40462220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 քանակը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8</w:t>
            </w:r>
          </w:p>
          <w:p w14:paraId="7ED51E92" w14:textId="25674D89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 մասնակիցների քանակը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</w:t>
            </w:r>
            <w:r w:rsidR="00B2074D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6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0 </w:t>
            </w:r>
          </w:p>
          <w:p w14:paraId="1EF2D86C" w14:textId="7AE0BC4C" w:rsidR="00641B6A" w:rsidRPr="0051358C" w:rsidRDefault="0051358C" w:rsidP="0051358C">
            <w:pP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  </w:t>
            </w:r>
            <w:r w:rsidR="00344ACC" w:rsidRPr="00344ACC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https://www.facebook.com/loriberdhamaynk/</w:t>
            </w:r>
          </w:p>
        </w:tc>
      </w:tr>
      <w:tr w:rsidR="00641B6A" w:rsidRPr="00344ACC" w14:paraId="0C3A90EE" w14:textId="77777777" w:rsidTr="00B32564">
        <w:trPr>
          <w:jc w:val="center"/>
        </w:trPr>
        <w:tc>
          <w:tcPr>
            <w:tcW w:w="3823" w:type="dxa"/>
            <w:vAlign w:val="center"/>
          </w:tcPr>
          <w:p w14:paraId="74541AAC" w14:textId="715617EA" w:rsidR="00641B6A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Այցեր բնակարաններ </w:t>
            </w:r>
          </w:p>
        </w:tc>
        <w:tc>
          <w:tcPr>
            <w:tcW w:w="6662" w:type="dxa"/>
          </w:tcPr>
          <w:p w14:paraId="1ABE993F" w14:textId="5E77956C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Բնակավայրերը, որտեղ իրականացվել են այցերը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Լոռի Բերդ, Բովաձոր, Լեջան, Ագարակ, Կողես, Յաղդան, Սվերդլով և Ուռուտ</w:t>
            </w:r>
          </w:p>
          <w:p w14:paraId="5990347D" w14:textId="68706368" w:rsidR="00641B6A" w:rsidRPr="00B2569B" w:rsidRDefault="00641B6A" w:rsidP="00B2569B">
            <w:pPr>
              <w:ind w:left="66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641B6A" w:rsidRPr="00CC3FCF" w14:paraId="4E8722F3" w14:textId="77777777" w:rsidTr="00B32564">
        <w:trPr>
          <w:trHeight w:val="362"/>
          <w:jc w:val="center"/>
        </w:trPr>
        <w:tc>
          <w:tcPr>
            <w:tcW w:w="3823" w:type="dxa"/>
          </w:tcPr>
          <w:p w14:paraId="79F6DAA9" w14:textId="522B6ACB" w:rsidR="00641B6A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Հեռախոսազանգեր</w:t>
            </w:r>
          </w:p>
        </w:tc>
        <w:tc>
          <w:tcPr>
            <w:tcW w:w="6662" w:type="dxa"/>
          </w:tcPr>
          <w:p w14:paraId="0E2F7ACF" w14:textId="7CDBC428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Հեռախոսազանգերի քանակը</w:t>
            </w:r>
            <w:r w:rsidR="00B2569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</w:t>
            </w:r>
            <w:r w:rsidR="00B2074D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22</w:t>
            </w:r>
            <w:r w:rsidR="00B2569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հեռախոսազանգ</w:t>
            </w:r>
          </w:p>
        </w:tc>
      </w:tr>
      <w:tr w:rsidR="00641B6A" w:rsidRPr="00CC3FCF" w14:paraId="4E3A46B9" w14:textId="77777777" w:rsidTr="00B32564">
        <w:trPr>
          <w:jc w:val="center"/>
        </w:trPr>
        <w:tc>
          <w:tcPr>
            <w:tcW w:w="3823" w:type="dxa"/>
          </w:tcPr>
          <w:p w14:paraId="3B38ECC2" w14:textId="115CCA08" w:rsidR="00641B6A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Տարբեր հանրային վայրերում, կազմակերպություններում հանդիպումներ</w:t>
            </w:r>
          </w:p>
        </w:tc>
        <w:tc>
          <w:tcPr>
            <w:tcW w:w="6662" w:type="dxa"/>
          </w:tcPr>
          <w:p w14:paraId="396B8BF3" w14:textId="68B0EF21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Հանրային վայրերը, որտեղ իրականացվել են հանդիպումները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Լոռի Բերդ համայնքի բնակավայրեր</w:t>
            </w:r>
          </w:p>
          <w:p w14:paraId="6DE4CA75" w14:textId="2CAC2E46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 քանակը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8</w:t>
            </w:r>
          </w:p>
          <w:p w14:paraId="2D348BAB" w14:textId="6477F2F8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 մասնակիցների քանակը</w:t>
            </w:r>
            <w:r w:rsidR="002844DF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20</w:t>
            </w:r>
          </w:p>
          <w:p w14:paraId="11DFB548" w14:textId="46AE7112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641B6A" w:rsidRPr="00344ACC" w14:paraId="17276AEF" w14:textId="77777777" w:rsidTr="00B32564">
        <w:trPr>
          <w:jc w:val="center"/>
        </w:trPr>
        <w:tc>
          <w:tcPr>
            <w:tcW w:w="3823" w:type="dxa"/>
          </w:tcPr>
          <w:p w14:paraId="72EF696B" w14:textId="07A8F193" w:rsidR="00641B6A" w:rsidRPr="004E4EF1" w:rsidRDefault="00641B6A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Տեղական ինքնակառավարման մարմինների, վարչական ղեկավարների նստավայրերում ժողովներ, լսումներ և քննարկումներ</w:t>
            </w:r>
          </w:p>
        </w:tc>
        <w:tc>
          <w:tcPr>
            <w:tcW w:w="6662" w:type="dxa"/>
          </w:tcPr>
          <w:p w14:paraId="1915DF6D" w14:textId="36FE530A" w:rsidR="00A672CB" w:rsidRPr="0068282B" w:rsidRDefault="00195638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21</w:t>
            </w:r>
            <w:r w:rsidR="005610A4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01</w:t>
            </w:r>
            <w:r w:rsidR="005610A4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2026</w:t>
            </w:r>
            <w:r w:rsidR="005610A4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թ․ Լոռի Բերդի համայնքապետարանում տեղի է ունեցել &lt;&lt;Մասնակցային բյուջետավորում 2025&gt;&gt; ծրագրի 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առաջին նիստը, իսկ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03</w:t>
            </w:r>
            <w:r w:rsidR="00E04D74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02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2026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թ․ երկրորդ նիստը</w:t>
            </w:r>
          </w:p>
          <w:p w14:paraId="65AC1ED3" w14:textId="50DE8643" w:rsidR="00641B6A" w:rsidRPr="0068282B" w:rsidRDefault="00641B6A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641B6A" w:rsidRPr="00344ACC" w14:paraId="2AB1C3B5" w14:textId="77777777" w:rsidTr="00B32564">
        <w:trPr>
          <w:jc w:val="center"/>
        </w:trPr>
        <w:tc>
          <w:tcPr>
            <w:tcW w:w="3823" w:type="dxa"/>
          </w:tcPr>
          <w:p w14:paraId="1505436E" w14:textId="19AC8A15" w:rsidR="00641B6A" w:rsidRPr="004E4EF1" w:rsidRDefault="00641B6A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արչական ղեկավարների նստավայրերում ժողովներ, լսումներ և քննարկումներ</w:t>
            </w:r>
          </w:p>
        </w:tc>
        <w:tc>
          <w:tcPr>
            <w:tcW w:w="6662" w:type="dxa"/>
          </w:tcPr>
          <w:p w14:paraId="72059290" w14:textId="3A414458" w:rsidR="00641B6A" w:rsidRPr="0068282B" w:rsidRDefault="00195638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02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02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2026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թ․ Լոռի Բերդ, Բովաձոր, Ուռուտ և Սվերդլով բնակավայրերում տեղի է ունեցել հանրային լսումներ, իսկ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03</w:t>
            </w:r>
            <w:r>
              <w:rPr>
                <w:rFonts w:ascii="Cambria Math" w:hAnsi="Cambria Math"/>
                <w:iCs/>
                <w:color w:val="767171" w:themeColor="background2" w:themeShade="8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02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2026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թ․՝ Լեջան, Ագարակ, Կողես և Յաղդան բնակավայրերում</w:t>
            </w:r>
          </w:p>
          <w:p w14:paraId="06E17A31" w14:textId="018F340A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Քննարկումների քանակը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՝ 8</w:t>
            </w:r>
          </w:p>
          <w:p w14:paraId="13194F1E" w14:textId="779AB4B1" w:rsidR="00641B6A" w:rsidRPr="0068282B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8282B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Քննարկումների մասնակիցների քանակը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՝ </w:t>
            </w:r>
            <w:r w:rsidR="00195638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6</w:t>
            </w:r>
            <w:r w:rsidR="003E7A36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0</w:t>
            </w:r>
          </w:p>
          <w:p w14:paraId="05F88923" w14:textId="31EFF8C9" w:rsidR="00641B6A" w:rsidRPr="0051358C" w:rsidRDefault="0051358C" w:rsidP="0051358C">
            <w:pP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    </w:t>
            </w:r>
            <w:r w:rsidR="00344ACC" w:rsidRPr="00344ACC"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https://www.facebook.com/loriberdhamaynk/</w:t>
            </w:r>
            <w:bookmarkStart w:id="0" w:name="_GoBack"/>
            <w:bookmarkEnd w:id="0"/>
          </w:p>
        </w:tc>
      </w:tr>
    </w:tbl>
    <w:p w14:paraId="0F9F966E" w14:textId="77777777" w:rsidR="004E4EF1" w:rsidRDefault="004E4EF1" w:rsidP="004E4EF1">
      <w:pPr>
        <w:spacing w:line="240" w:lineRule="auto"/>
        <w:jc w:val="both"/>
        <w:rPr>
          <w:rFonts w:ascii="GHEA Grapalat" w:hAnsi="GHEA Grapalat"/>
          <w:b/>
          <w:bCs/>
          <w:color w:val="595959" w:themeColor="text1" w:themeTint="A6"/>
          <w:sz w:val="20"/>
          <w:szCs w:val="20"/>
          <w:lang w:val="hy-AM"/>
        </w:rPr>
        <w:sectPr w:rsidR="004E4EF1" w:rsidSect="00E008E4">
          <w:pgSz w:w="12240" w:h="15840"/>
          <w:pgMar w:top="709" w:right="1440" w:bottom="709" w:left="1440" w:header="720" w:footer="720" w:gutter="0"/>
          <w:cols w:space="720"/>
          <w:docGrid w:linePitch="360"/>
        </w:sectPr>
      </w:pPr>
    </w:p>
    <w:p w14:paraId="0D42F7DA" w14:textId="77777777" w:rsidR="002C1592" w:rsidRPr="0051358C" w:rsidRDefault="002C1592" w:rsidP="00232F0B">
      <w:pPr>
        <w:spacing w:after="60" w:line="240" w:lineRule="auto"/>
        <w:rPr>
          <w:lang w:val="hy-AM"/>
        </w:rPr>
      </w:pPr>
    </w:p>
    <w:sectPr w:rsidR="002C1592" w:rsidRPr="0051358C" w:rsidSect="00232F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8FC167" w16cid:durableId="63BFF0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0D1FA" w14:textId="77777777" w:rsidR="00E5085F" w:rsidRDefault="00E5085F" w:rsidP="00CC2C04">
      <w:pPr>
        <w:spacing w:after="0" w:line="240" w:lineRule="auto"/>
      </w:pPr>
      <w:r>
        <w:separator/>
      </w:r>
    </w:p>
  </w:endnote>
  <w:endnote w:type="continuationSeparator" w:id="0">
    <w:p w14:paraId="20AFE8A4" w14:textId="77777777" w:rsidR="00E5085F" w:rsidRDefault="00E5085F" w:rsidP="00C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42B6A" w14:textId="77777777" w:rsidR="00E5085F" w:rsidRDefault="00E5085F" w:rsidP="00CC2C04">
      <w:pPr>
        <w:spacing w:after="0" w:line="240" w:lineRule="auto"/>
      </w:pPr>
      <w:r>
        <w:separator/>
      </w:r>
    </w:p>
  </w:footnote>
  <w:footnote w:type="continuationSeparator" w:id="0">
    <w:p w14:paraId="068187D2" w14:textId="77777777" w:rsidR="00E5085F" w:rsidRDefault="00E5085F" w:rsidP="00CC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3002D"/>
    <w:multiLevelType w:val="hybridMultilevel"/>
    <w:tmpl w:val="7EFC2410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EDB5B97"/>
    <w:multiLevelType w:val="hybridMultilevel"/>
    <w:tmpl w:val="0AC0D2DA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16"/>
    <w:rsid w:val="00053EF7"/>
    <w:rsid w:val="000C7212"/>
    <w:rsid w:val="000F2F82"/>
    <w:rsid w:val="001038B3"/>
    <w:rsid w:val="00147781"/>
    <w:rsid w:val="00171D30"/>
    <w:rsid w:val="0018567E"/>
    <w:rsid w:val="00195638"/>
    <w:rsid w:val="001F0F64"/>
    <w:rsid w:val="00232F0B"/>
    <w:rsid w:val="00240FC9"/>
    <w:rsid w:val="002844DF"/>
    <w:rsid w:val="0029482B"/>
    <w:rsid w:val="002A5B16"/>
    <w:rsid w:val="002B466F"/>
    <w:rsid w:val="002C1592"/>
    <w:rsid w:val="002C71E1"/>
    <w:rsid w:val="00317CD1"/>
    <w:rsid w:val="00344ACC"/>
    <w:rsid w:val="003A51BF"/>
    <w:rsid w:val="003A620B"/>
    <w:rsid w:val="003E7A36"/>
    <w:rsid w:val="00413F61"/>
    <w:rsid w:val="00491354"/>
    <w:rsid w:val="0049152D"/>
    <w:rsid w:val="004D3CE4"/>
    <w:rsid w:val="004E4EF1"/>
    <w:rsid w:val="004F6EEB"/>
    <w:rsid w:val="0051358C"/>
    <w:rsid w:val="005215D5"/>
    <w:rsid w:val="005610A4"/>
    <w:rsid w:val="0058223E"/>
    <w:rsid w:val="005E3F96"/>
    <w:rsid w:val="00616C78"/>
    <w:rsid w:val="00641B6A"/>
    <w:rsid w:val="00670F5D"/>
    <w:rsid w:val="0068282B"/>
    <w:rsid w:val="006A04FC"/>
    <w:rsid w:val="006B7CC0"/>
    <w:rsid w:val="006D53BA"/>
    <w:rsid w:val="00734615"/>
    <w:rsid w:val="00755A92"/>
    <w:rsid w:val="00820B19"/>
    <w:rsid w:val="00851246"/>
    <w:rsid w:val="008603D4"/>
    <w:rsid w:val="0086635C"/>
    <w:rsid w:val="00937076"/>
    <w:rsid w:val="00944487"/>
    <w:rsid w:val="009A7780"/>
    <w:rsid w:val="009D705E"/>
    <w:rsid w:val="00A1420F"/>
    <w:rsid w:val="00A672CB"/>
    <w:rsid w:val="00AB0758"/>
    <w:rsid w:val="00AE44EC"/>
    <w:rsid w:val="00B2074D"/>
    <w:rsid w:val="00B217A9"/>
    <w:rsid w:val="00B2569B"/>
    <w:rsid w:val="00B32564"/>
    <w:rsid w:val="00B36CEC"/>
    <w:rsid w:val="00B439C9"/>
    <w:rsid w:val="00B84A44"/>
    <w:rsid w:val="00BC30F3"/>
    <w:rsid w:val="00C26874"/>
    <w:rsid w:val="00C85840"/>
    <w:rsid w:val="00C92042"/>
    <w:rsid w:val="00CC2C04"/>
    <w:rsid w:val="00CC3FCF"/>
    <w:rsid w:val="00CE2E45"/>
    <w:rsid w:val="00D9667A"/>
    <w:rsid w:val="00DD664D"/>
    <w:rsid w:val="00E008E4"/>
    <w:rsid w:val="00E04D74"/>
    <w:rsid w:val="00E5085F"/>
    <w:rsid w:val="00EF1A71"/>
    <w:rsid w:val="00F04D87"/>
    <w:rsid w:val="00F706DC"/>
    <w:rsid w:val="00FB0380"/>
    <w:rsid w:val="00FE0F4D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C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92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755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CC2C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C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C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C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C0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C2C0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2C0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2C04"/>
    <w:rPr>
      <w:vertAlign w:val="superscript"/>
    </w:rPr>
  </w:style>
  <w:style w:type="character" w:customStyle="1" w:styleId="A19">
    <w:name w:val="A19"/>
    <w:uiPriority w:val="99"/>
    <w:rsid w:val="00641B6A"/>
    <w:rPr>
      <w:rFonts w:ascii="GHEA Koryun" w:hAnsi="GHEA Koryun" w:cs="GHEA Koryun" w:hint="default"/>
      <w:b/>
      <w:bCs/>
      <w:i/>
      <w:iCs/>
      <w:color w:val="000000"/>
    </w:rPr>
  </w:style>
  <w:style w:type="paragraph" w:styleId="ad">
    <w:name w:val="Revision"/>
    <w:hidden/>
    <w:uiPriority w:val="99"/>
    <w:semiHidden/>
    <w:rsid w:val="00B36CE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A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20B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9D70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92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755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CC2C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C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C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C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C0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C2C0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2C0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2C04"/>
    <w:rPr>
      <w:vertAlign w:val="superscript"/>
    </w:rPr>
  </w:style>
  <w:style w:type="character" w:customStyle="1" w:styleId="A19">
    <w:name w:val="A19"/>
    <w:uiPriority w:val="99"/>
    <w:rsid w:val="00641B6A"/>
    <w:rPr>
      <w:rFonts w:ascii="GHEA Koryun" w:hAnsi="GHEA Koryun" w:cs="GHEA Koryun" w:hint="default"/>
      <w:b/>
      <w:bCs/>
      <w:i/>
      <w:iCs/>
      <w:color w:val="000000"/>
    </w:rPr>
  </w:style>
  <w:style w:type="paragraph" w:styleId="ad">
    <w:name w:val="Revision"/>
    <w:hidden/>
    <w:uiPriority w:val="99"/>
    <w:semiHidden/>
    <w:rsid w:val="00B36CE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A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20B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9D7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6079-8554-469F-902C-BA2A9379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Hakobyan</dc:creator>
  <cp:keywords/>
  <dc:description/>
  <cp:lastModifiedBy>ADMIN</cp:lastModifiedBy>
  <cp:revision>15</cp:revision>
  <cp:lastPrinted>2025-09-23T08:39:00Z</cp:lastPrinted>
  <dcterms:created xsi:type="dcterms:W3CDTF">2025-09-23T08:40:00Z</dcterms:created>
  <dcterms:modified xsi:type="dcterms:W3CDTF">2026-02-06T06:13:00Z</dcterms:modified>
</cp:coreProperties>
</file>