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2B" w:rsidRDefault="00E533FC" w:rsidP="00DA2359">
      <w:pPr>
        <w:spacing w:after="0"/>
        <w:jc w:val="right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</w:t>
      </w:r>
    </w:p>
    <w:p w:rsidR="00DA2359" w:rsidRPr="00DA2359" w:rsidRDefault="00E533FC" w:rsidP="00DA2359">
      <w:pPr>
        <w:spacing w:after="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</w:t>
      </w:r>
      <w:r w:rsidR="00DA2359" w:rsidRPr="00DA2359">
        <w:rPr>
          <w:rFonts w:ascii="GHEA Grapalat" w:hAnsi="GHEA Grapalat"/>
          <w:sz w:val="24"/>
          <w:szCs w:val="24"/>
          <w:lang w:val="hy-AM"/>
        </w:rPr>
        <w:t>Հավելված 2</w:t>
      </w:r>
    </w:p>
    <w:p w:rsidR="00DA2359" w:rsidRPr="00DA2359" w:rsidRDefault="00DA2359" w:rsidP="00DA2359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DA2359">
        <w:rPr>
          <w:rFonts w:ascii="GHEA Grapalat" w:hAnsi="GHEA Grapalat"/>
          <w:sz w:val="24"/>
          <w:szCs w:val="24"/>
          <w:lang w:val="hy-AM"/>
        </w:rPr>
        <w:t xml:space="preserve">ՀՀ Լոռու մարզի Լոռի Բերդ համայնքի ավագանու </w:t>
      </w:r>
      <w:r w:rsidRPr="00DA2359">
        <w:rPr>
          <w:rFonts w:ascii="GHEA Grapalat" w:hAnsi="GHEA Grapalat"/>
          <w:sz w:val="24"/>
          <w:szCs w:val="24"/>
          <w:lang w:val="hy-AM"/>
        </w:rPr>
        <w:br/>
        <w:t xml:space="preserve">2022 թվականի </w:t>
      </w:r>
      <w:proofErr w:type="spellStart"/>
      <w:r w:rsidRPr="00DA2359">
        <w:rPr>
          <w:rFonts w:ascii="GHEA Grapalat" w:hAnsi="GHEA Grapalat"/>
          <w:sz w:val="24"/>
          <w:szCs w:val="24"/>
        </w:rPr>
        <w:t>հուլիսի</w:t>
      </w:r>
      <w:proofErr w:type="spellEnd"/>
      <w:r w:rsidRPr="00DA2359">
        <w:rPr>
          <w:rFonts w:ascii="GHEA Grapalat" w:hAnsi="GHEA Grapalat"/>
          <w:sz w:val="24"/>
          <w:szCs w:val="24"/>
          <w:lang w:val="hy-AM"/>
        </w:rPr>
        <w:t xml:space="preserve"> 1</w:t>
      </w:r>
      <w:r w:rsidRPr="00DA2359">
        <w:rPr>
          <w:rFonts w:ascii="GHEA Grapalat" w:hAnsi="GHEA Grapalat"/>
          <w:sz w:val="24"/>
          <w:szCs w:val="24"/>
        </w:rPr>
        <w:t>8</w:t>
      </w:r>
      <w:r w:rsidRPr="00DA2359">
        <w:rPr>
          <w:rFonts w:ascii="GHEA Grapalat" w:hAnsi="GHEA Grapalat"/>
          <w:sz w:val="24"/>
          <w:szCs w:val="24"/>
          <w:lang w:val="hy-AM"/>
        </w:rPr>
        <w:t xml:space="preserve">-ի </w:t>
      </w:r>
    </w:p>
    <w:p w:rsidR="00DA2359" w:rsidRPr="00DA2359" w:rsidRDefault="00DA2359" w:rsidP="00DA2359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DA2359">
        <w:rPr>
          <w:rFonts w:ascii="GHEA Grapalat" w:hAnsi="GHEA Grapalat"/>
          <w:sz w:val="24"/>
          <w:szCs w:val="24"/>
          <w:lang w:val="hy-AM"/>
        </w:rPr>
        <w:t xml:space="preserve">թիվ     -Ա որոշման </w:t>
      </w:r>
    </w:p>
    <w:p w:rsidR="00791113" w:rsidRDefault="00E533FC" w:rsidP="00DA2359">
      <w:pPr>
        <w:spacing w:after="0"/>
        <w:ind w:right="-589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</w:t>
      </w:r>
    </w:p>
    <w:p w:rsidR="00E533FC" w:rsidRPr="0050502B" w:rsidRDefault="00791113" w:rsidP="00E533FC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</w:t>
      </w:r>
    </w:p>
    <w:p w:rsidR="00E533FC" w:rsidRPr="00E533FC" w:rsidRDefault="00E533FC" w:rsidP="0050502B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E533FC">
        <w:rPr>
          <w:rFonts w:ascii="GHEA Grapalat" w:hAnsi="GHEA Grapalat"/>
          <w:sz w:val="24"/>
          <w:szCs w:val="24"/>
          <w:lang w:val="hy-AM"/>
        </w:rPr>
        <w:t>ՀՀ ԼՈՌՈՒ ՄԱՐԶԻ ԼՈՌԻ ԲԵՐԴ ՀԱՄԱՅՆՔԻ</w:t>
      </w:r>
    </w:p>
    <w:p w:rsidR="00E533FC" w:rsidRPr="0050502B" w:rsidRDefault="00E533FC" w:rsidP="0050502B">
      <w:pPr>
        <w:spacing w:after="0"/>
        <w:jc w:val="center"/>
        <w:rPr>
          <w:rFonts w:ascii="GHEA Grapalat" w:hAnsi="GHEA Grapalat"/>
          <w:lang w:val="hy-AM"/>
        </w:rPr>
      </w:pPr>
      <w:r w:rsidRPr="00E533FC">
        <w:rPr>
          <w:rFonts w:ascii="GHEA Grapalat" w:hAnsi="GHEA Grapalat"/>
          <w:sz w:val="24"/>
          <w:szCs w:val="24"/>
          <w:lang w:val="hy-AM"/>
        </w:rPr>
        <w:t xml:space="preserve">ՍԵՓԱԿԱՆՈՒԹՅՈՒՆ ՀԱՆԴԻՍԱՑՈՂ ՀՈՂԵՐԻ ԿԱՌԱՎԱՐՄԱՆ </w:t>
      </w:r>
      <w:r w:rsidR="0050502B" w:rsidRPr="00E533FC">
        <w:rPr>
          <w:rFonts w:ascii="GHEA Grapalat" w:hAnsi="GHEA Grapalat"/>
          <w:sz w:val="24"/>
          <w:szCs w:val="24"/>
          <w:lang w:val="hy-AM"/>
        </w:rPr>
        <w:t>2023-2027 ԹՎԱԿԱՆՆԵ</w:t>
      </w:r>
      <w:r w:rsidR="0050502B" w:rsidRPr="0050502B">
        <w:rPr>
          <w:rFonts w:ascii="GHEA Grapalat" w:hAnsi="GHEA Grapalat"/>
          <w:sz w:val="24"/>
          <w:szCs w:val="24"/>
          <w:lang w:val="hy-AM"/>
        </w:rPr>
        <w:t>Ր</w:t>
      </w:r>
      <w:r w:rsidR="0050502B" w:rsidRPr="00E533FC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E533FC">
        <w:rPr>
          <w:rFonts w:ascii="GHEA Grapalat" w:hAnsi="GHEA Grapalat"/>
          <w:sz w:val="24"/>
          <w:szCs w:val="24"/>
          <w:lang w:val="hy-AM"/>
        </w:rPr>
        <w:t>ՀՆԳԱՄ</w:t>
      </w:r>
      <w:r w:rsidR="0050502B" w:rsidRPr="0050502B">
        <w:rPr>
          <w:rFonts w:ascii="GHEA Grapalat" w:hAnsi="GHEA Grapalat"/>
          <w:sz w:val="24"/>
          <w:szCs w:val="24"/>
          <w:lang w:val="hy-AM"/>
        </w:rPr>
        <w:t>ՅԱ</w:t>
      </w:r>
      <w:r w:rsidR="0050502B">
        <w:rPr>
          <w:rFonts w:ascii="GHEA Grapalat" w:hAnsi="GHEA Grapalat"/>
          <w:lang w:val="hy-AM"/>
        </w:rPr>
        <w:t xml:space="preserve"> </w:t>
      </w:r>
      <w:r w:rsidR="00791113">
        <w:rPr>
          <w:rFonts w:ascii="GHEA Grapalat" w:hAnsi="GHEA Grapalat"/>
          <w:lang w:val="hy-AM"/>
        </w:rPr>
        <w:t xml:space="preserve"> </w:t>
      </w:r>
      <w:r w:rsidRPr="00E533FC">
        <w:rPr>
          <w:rFonts w:ascii="GHEA Grapalat" w:hAnsi="GHEA Grapalat"/>
          <w:sz w:val="24"/>
          <w:szCs w:val="24"/>
          <w:lang w:val="hy-AM"/>
        </w:rPr>
        <w:t>ԾՐԱԳԻՐ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0502B"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</w:p>
    <w:p w:rsidR="00E533FC" w:rsidRPr="0050502B" w:rsidRDefault="00E533FC" w:rsidP="0050502B">
      <w:pPr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I. ԸՆԴՀԱՆՈՒՐ ԴՐՈՒՅԹՆԵՐ</w:t>
      </w:r>
    </w:p>
    <w:p w:rsidR="00E533FC" w:rsidRPr="0050502B" w:rsidRDefault="00E66BAB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     </w:t>
      </w:r>
      <w:r w:rsidR="00E533FC" w:rsidRPr="0050502B">
        <w:rPr>
          <w:rFonts w:ascii="GHEA Grapalat" w:hAnsi="GHEA Grapalat"/>
          <w:lang w:val="hy-AM"/>
        </w:rPr>
        <w:t xml:space="preserve">1. </w:t>
      </w:r>
      <w:r w:rsidR="00791113" w:rsidRPr="0050502B">
        <w:rPr>
          <w:rFonts w:ascii="GHEA Grapalat" w:hAnsi="GHEA Grapalat"/>
          <w:lang w:val="hy-AM"/>
        </w:rPr>
        <w:t>ՀՀ Լոռու մարզի Լոռի Բերդ</w:t>
      </w:r>
      <w:r w:rsidR="00E533FC" w:rsidRPr="0050502B">
        <w:rPr>
          <w:rFonts w:ascii="GHEA Grapalat" w:hAnsi="GHEA Grapalat"/>
          <w:lang w:val="hy-AM"/>
        </w:rPr>
        <w:t xml:space="preserve"> համայնքի (այսուհետ՝ համայնք) սեփականություն</w:t>
      </w:r>
      <w:r w:rsidR="00791113" w:rsidRPr="0050502B">
        <w:rPr>
          <w:rFonts w:ascii="GHEA Grapalat" w:hAnsi="GHEA Grapalat"/>
          <w:lang w:val="hy-AM"/>
        </w:rPr>
        <w:t xml:space="preserve">            </w:t>
      </w:r>
      <w:r w:rsidR="00E533FC" w:rsidRPr="0050502B">
        <w:rPr>
          <w:rFonts w:ascii="GHEA Grapalat" w:hAnsi="GHEA Grapalat"/>
          <w:lang w:val="hy-AM"/>
        </w:rPr>
        <w:t>հանդիսացող հողերի կառավարման 20</w:t>
      </w:r>
      <w:r w:rsidR="00791113" w:rsidRPr="0050502B">
        <w:rPr>
          <w:rFonts w:ascii="GHEA Grapalat" w:hAnsi="GHEA Grapalat"/>
          <w:lang w:val="hy-AM"/>
        </w:rPr>
        <w:t>23-2027</w:t>
      </w:r>
      <w:r w:rsidR="00E533FC" w:rsidRPr="0050502B">
        <w:rPr>
          <w:rFonts w:ascii="GHEA Grapalat" w:hAnsi="GHEA Grapalat"/>
          <w:lang w:val="hy-AM"/>
        </w:rPr>
        <w:t>թ</w:t>
      </w:r>
      <w:r w:rsidR="00791113" w:rsidRPr="0050502B">
        <w:rPr>
          <w:rFonts w:ascii="GHEA Grapalat" w:hAnsi="GHEA Grapalat"/>
          <w:lang w:val="hy-AM"/>
        </w:rPr>
        <w:t>.թ.</w:t>
      </w:r>
      <w:r w:rsidR="00E533FC" w:rsidRPr="0050502B">
        <w:rPr>
          <w:rFonts w:ascii="GHEA Grapalat" w:hAnsi="GHEA Grapalat"/>
          <w:lang w:val="hy-AM"/>
        </w:rPr>
        <w:t xml:space="preserve"> </w:t>
      </w:r>
      <w:r w:rsidR="00791113" w:rsidRPr="0050502B">
        <w:rPr>
          <w:rFonts w:ascii="GHEA Grapalat" w:hAnsi="GHEA Grapalat"/>
          <w:lang w:val="hy-AM"/>
        </w:rPr>
        <w:t>հնգամյա</w:t>
      </w:r>
      <w:r w:rsidR="00E533FC" w:rsidRPr="0050502B">
        <w:rPr>
          <w:rFonts w:ascii="GHEA Grapalat" w:hAnsi="GHEA Grapalat"/>
          <w:lang w:val="hy-AM"/>
        </w:rPr>
        <w:t xml:space="preserve"> ծրագիրը նպատակաուղղված է համայնքի սեփականություն հանդիսացող հողերի օգտագործման արդյունավետության բարձրացման և համայնքի</w:t>
      </w:r>
      <w:r w:rsidR="00791113"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հողային պաշարների կառավարման՝ տիրապետման, օգտագործման և տնօրինման</w:t>
      </w:r>
      <w:r w:rsidR="00791113"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բնագավառում համայնքային միասնական քաղաքականության սահմանման,համայնքի սոցիալ-տնտեսական զարգացման և համայնքի 20</w:t>
      </w:r>
      <w:r w:rsidR="00791113" w:rsidRPr="0050502B">
        <w:rPr>
          <w:rFonts w:ascii="GHEA Grapalat" w:hAnsi="GHEA Grapalat"/>
          <w:lang w:val="hy-AM"/>
        </w:rPr>
        <w:t>23</w:t>
      </w:r>
      <w:r w:rsidR="00E533FC" w:rsidRPr="0050502B">
        <w:rPr>
          <w:rFonts w:ascii="GHEA Grapalat" w:hAnsi="GHEA Grapalat"/>
          <w:lang w:val="hy-AM"/>
        </w:rPr>
        <w:t xml:space="preserve"> </w:t>
      </w:r>
      <w:r w:rsidR="00791113" w:rsidRPr="0050502B">
        <w:rPr>
          <w:rFonts w:ascii="GHEA Grapalat" w:hAnsi="GHEA Grapalat"/>
          <w:lang w:val="hy-AM"/>
        </w:rPr>
        <w:t>–</w:t>
      </w:r>
      <w:r w:rsidR="00E533FC" w:rsidRPr="0050502B">
        <w:rPr>
          <w:rFonts w:ascii="GHEA Grapalat" w:hAnsi="GHEA Grapalat"/>
          <w:lang w:val="hy-AM"/>
        </w:rPr>
        <w:t xml:space="preserve"> 20</w:t>
      </w:r>
      <w:r w:rsidR="00791113" w:rsidRPr="0050502B">
        <w:rPr>
          <w:rFonts w:ascii="GHEA Grapalat" w:hAnsi="GHEA Grapalat"/>
          <w:lang w:val="hy-AM"/>
        </w:rPr>
        <w:t>27</w:t>
      </w:r>
      <w:r w:rsidR="00E533FC" w:rsidRPr="0050502B">
        <w:rPr>
          <w:rFonts w:ascii="GHEA Grapalat" w:hAnsi="GHEA Grapalat"/>
          <w:lang w:val="hy-AM"/>
        </w:rPr>
        <w:t>թ. թ. հնգամյա</w:t>
      </w:r>
      <w:r w:rsidR="00791113"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զարգացման ծրագրով  սահմանված խնդիրների լուծմանը և</w:t>
      </w:r>
      <w:r w:rsidR="00791113"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հանդիսանում է ՀՀԶԾ-ի բաղկացուցիչ մասը:</w:t>
      </w:r>
      <w:r w:rsidR="00791113" w:rsidRPr="0050502B">
        <w:rPr>
          <w:rFonts w:ascii="GHEA Grapalat" w:hAnsi="GHEA Grapalat"/>
          <w:lang w:val="hy-AM"/>
        </w:rPr>
        <w:t xml:space="preserve">                             </w:t>
      </w:r>
      <w:r w:rsidRPr="0050502B">
        <w:rPr>
          <w:rFonts w:ascii="GHEA Grapalat" w:hAnsi="GHEA Grapalat"/>
          <w:lang w:val="hy-AM"/>
        </w:rPr>
        <w:t xml:space="preserve">       </w:t>
      </w:r>
      <w:r w:rsidR="00E533FC" w:rsidRPr="0050502B">
        <w:rPr>
          <w:rFonts w:ascii="GHEA Grapalat" w:hAnsi="GHEA Grapalat"/>
          <w:lang w:val="hy-AM"/>
        </w:rPr>
        <w:t>2. Ծրագրի իրականացման հիմքում դրվել են 20</w:t>
      </w:r>
      <w:r w:rsidR="00791113" w:rsidRPr="0050502B">
        <w:rPr>
          <w:rFonts w:ascii="GHEA Grapalat" w:hAnsi="GHEA Grapalat"/>
          <w:lang w:val="hy-AM"/>
        </w:rPr>
        <w:t xml:space="preserve">23 </w:t>
      </w:r>
      <w:r w:rsidR="00E533FC" w:rsidRPr="0050502B">
        <w:rPr>
          <w:rFonts w:ascii="GHEA Grapalat" w:hAnsi="GHEA Grapalat"/>
          <w:lang w:val="hy-AM"/>
        </w:rPr>
        <w:t xml:space="preserve">թվականի ընթացքում </w:t>
      </w:r>
      <w:r w:rsidR="00791113" w:rsidRPr="0050502B">
        <w:rPr>
          <w:rFonts w:ascii="GHEA Grapalat" w:hAnsi="GHEA Grapalat"/>
          <w:lang w:val="hy-AM"/>
        </w:rPr>
        <w:t>հ</w:t>
      </w:r>
      <w:r w:rsidR="00E533FC" w:rsidRPr="0050502B">
        <w:rPr>
          <w:rFonts w:ascii="GHEA Grapalat" w:hAnsi="GHEA Grapalat"/>
          <w:lang w:val="hy-AM"/>
        </w:rPr>
        <w:t>ողերի</w:t>
      </w:r>
      <w:r w:rsidR="00791113"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նպատակային և ծրագրային կառավարման հետ կապված հարաբերությունները,ներառյալ՝ գույքագրման, հաշվառման, գնահատման, համայնքային սեփականության</w:t>
      </w:r>
      <w:r w:rsidR="00791113"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 xml:space="preserve">իրավունքի պետական գրանցման աշխատանքների կազմակերպման, </w:t>
      </w:r>
      <w:r w:rsidR="00791113" w:rsidRPr="0050502B">
        <w:rPr>
          <w:rFonts w:ascii="GHEA Grapalat" w:hAnsi="GHEA Grapalat"/>
          <w:lang w:val="hy-AM"/>
        </w:rPr>
        <w:t>հ</w:t>
      </w:r>
      <w:r w:rsidR="00E533FC" w:rsidRPr="0050502B">
        <w:rPr>
          <w:rFonts w:ascii="GHEA Grapalat" w:hAnsi="GHEA Grapalat"/>
          <w:lang w:val="hy-AM"/>
        </w:rPr>
        <w:t>ողերի</w:t>
      </w:r>
      <w:r w:rsidR="00791113"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պահպանվածության ապահովման ու կառավարման նկատմամբ վերահսկողության</w:t>
      </w:r>
      <w:r w:rsidR="00791113"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իրականացման հետ կապված հարաբերությունները, ինչպես նաև համայնքի սոցիալտնտեսական զարգացման և բյուջետային քաղաքականության ուղղություններով</w:t>
      </w:r>
      <w:r w:rsidR="00791113"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սահմանված խնդիրները:</w:t>
      </w:r>
      <w:r w:rsidR="00791113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</w:t>
      </w:r>
      <w:r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3. Ծրագրի իրականացման իրավական հիմքերն են՝ Հայաստանի</w:t>
      </w:r>
      <w:r w:rsidR="00791113"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Հանրապետության</w:t>
      </w:r>
      <w:r w:rsidR="00791113"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Սահմանադրությունը, Հայաստանի Հանրապետության հողային,քաղաքացիական և վարչական իրավախախտումների վերաբերյալ օրենսգրքերը,«Տեղական ինքնակառավարման մասին», «Գույքի նկատմամբ իրավունքների</w:t>
      </w:r>
      <w:r w:rsidR="00791113"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պետական գրանցման մասին», «Հրապարակային սակարկությունների մասին»,«Անշարժ գույքի գնահատման գործունեության մասին» ՀՀ օրենքները, հողային</w:t>
      </w:r>
      <w:r w:rsidR="00791113"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հարաբերությունները կարգավորող Հայաստանի Հանրապետության</w:t>
      </w:r>
      <w:r w:rsidR="00791113"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կառավարության որոշումները, ինչպես նաև համայնքի ավագանու և համայնքի</w:t>
      </w:r>
      <w:r w:rsidR="00791113"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 xml:space="preserve">ղեկավարի կողմից ընդունված </w:t>
      </w:r>
      <w:r w:rsidR="00791113" w:rsidRPr="0050502B">
        <w:rPr>
          <w:rFonts w:ascii="GHEA Grapalat" w:hAnsi="GHEA Grapalat"/>
          <w:lang w:val="hy-AM"/>
        </w:rPr>
        <w:t>հ</w:t>
      </w:r>
      <w:r w:rsidR="00E533FC" w:rsidRPr="0050502B">
        <w:rPr>
          <w:rFonts w:ascii="GHEA Grapalat" w:hAnsi="GHEA Grapalat"/>
          <w:lang w:val="hy-AM"/>
        </w:rPr>
        <w:t>ողերի կառավարման ոլորտի վերաբերյալ</w:t>
      </w:r>
      <w:r w:rsidR="00791113"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իրավական ակտերը:</w:t>
      </w:r>
      <w:r w:rsidR="00791113" w:rsidRPr="0050502B">
        <w:rPr>
          <w:rFonts w:ascii="GHEA Grapalat" w:hAnsi="GHEA Grapalat"/>
          <w:lang w:val="hy-AM"/>
        </w:rPr>
        <w:t xml:space="preserve">                                                                     </w:t>
      </w:r>
      <w:r w:rsidR="00E533FC" w:rsidRPr="0050502B">
        <w:rPr>
          <w:rFonts w:ascii="GHEA Grapalat" w:hAnsi="GHEA Grapalat"/>
          <w:lang w:val="hy-AM"/>
        </w:rPr>
        <w:t>4. Հողերը տնօրինում է համայնքի ավագանին` «Տեղական</w:t>
      </w:r>
      <w:r w:rsidR="00791113"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ինքնակառավարման մասին» ՀՀ օրենքով, Հայաստանի Հանրապետության հողային,քաղաքացիական և վարչական</w:t>
      </w:r>
      <w:r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իրավախախտումների վերաբերյալ օրենսգրքերով,այլ օրենքներով ու նորմատիվ իրավական ակտերով սահմանված կարգով:</w:t>
      </w:r>
      <w:r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   </w:t>
      </w:r>
      <w:r w:rsidR="00E533FC" w:rsidRPr="0050502B">
        <w:rPr>
          <w:rFonts w:ascii="GHEA Grapalat" w:hAnsi="GHEA Grapalat"/>
          <w:lang w:val="hy-AM"/>
        </w:rPr>
        <w:t>5. Հողերի կառավարման հարաբերությունների կարգավորումը ներառում է՝</w:t>
      </w:r>
      <w:r w:rsidRPr="0050502B">
        <w:rPr>
          <w:rFonts w:ascii="GHEA Grapalat" w:hAnsi="GHEA Grapalat"/>
          <w:lang w:val="hy-AM"/>
        </w:rPr>
        <w:t xml:space="preserve">                                           </w:t>
      </w:r>
      <w:r w:rsidR="00E533FC" w:rsidRPr="0050502B">
        <w:rPr>
          <w:rFonts w:ascii="GHEA Grapalat" w:hAnsi="GHEA Grapalat"/>
          <w:lang w:val="hy-AM"/>
        </w:rPr>
        <w:t>1) Հողերի կառավարման հիմնախնդիրների լուծումը.</w:t>
      </w:r>
      <w:r w:rsidRPr="0050502B">
        <w:rPr>
          <w:rFonts w:ascii="GHEA Grapalat" w:hAnsi="GHEA Grapalat"/>
          <w:lang w:val="hy-AM"/>
        </w:rPr>
        <w:t xml:space="preserve">                                                                          </w:t>
      </w:r>
      <w:r w:rsidR="00E533FC" w:rsidRPr="0050502B">
        <w:rPr>
          <w:rFonts w:ascii="GHEA Grapalat" w:hAnsi="GHEA Grapalat"/>
          <w:lang w:val="hy-AM"/>
        </w:rPr>
        <w:t>2) Հողերի հաշվառման բնագավառում միասնական սկզբունքների սահմանումը և</w:t>
      </w:r>
      <w:r w:rsidR="0089771C"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համայնքի սեփականություն հանդիսացող անշարժ գույքի հաշվառման բազայում</w:t>
      </w:r>
      <w:r w:rsidRPr="0050502B">
        <w:rPr>
          <w:rFonts w:ascii="GHEA Grapalat" w:hAnsi="GHEA Grapalat"/>
          <w:lang w:val="hy-AM"/>
        </w:rPr>
        <w:t xml:space="preserve"> հ</w:t>
      </w:r>
      <w:r w:rsidR="00E533FC" w:rsidRPr="0050502B">
        <w:rPr>
          <w:rFonts w:ascii="GHEA Grapalat" w:hAnsi="GHEA Grapalat"/>
          <w:lang w:val="hy-AM"/>
        </w:rPr>
        <w:t>ողերի ամբողջական ընդգրկումը, ինչպես նաև հաշվառման տվյալների</w:t>
      </w:r>
      <w:r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ճշգրտության բարձր մակարդակ ապահովելու նպատակով ընտրանքային և համալիր</w:t>
      </w:r>
      <w:r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ուսումնասիրությունների անցկացումը.</w:t>
      </w:r>
      <w:r w:rsidRPr="0050502B">
        <w:rPr>
          <w:rFonts w:ascii="GHEA Grapalat" w:hAnsi="GHEA Grapalat"/>
          <w:lang w:val="hy-AM"/>
        </w:rPr>
        <w:t xml:space="preserve">            </w:t>
      </w:r>
      <w:r w:rsidR="0089771C" w:rsidRPr="0050502B">
        <w:rPr>
          <w:rFonts w:ascii="GHEA Grapalat" w:hAnsi="GHEA Grapalat"/>
          <w:lang w:val="hy-AM"/>
        </w:rPr>
        <w:t xml:space="preserve">                               </w:t>
      </w:r>
      <w:r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3) Հողերի մշտադիտարկումը (մոնիթորինգ), օգտագործումը և պահպանումը,</w:t>
      </w:r>
      <w:r w:rsidRPr="0050502B">
        <w:rPr>
          <w:rFonts w:ascii="GHEA Grapalat" w:hAnsi="GHEA Grapalat"/>
          <w:lang w:val="hy-AM"/>
        </w:rPr>
        <w:t>հ</w:t>
      </w:r>
      <w:r w:rsidR="00E533FC" w:rsidRPr="0050502B">
        <w:rPr>
          <w:rFonts w:ascii="GHEA Grapalat" w:hAnsi="GHEA Grapalat"/>
          <w:lang w:val="hy-AM"/>
        </w:rPr>
        <w:t>ողերի</w:t>
      </w:r>
      <w:r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lastRenderedPageBreak/>
        <w:t>շրջանառության նպատակային իրականացումը.</w:t>
      </w:r>
      <w:r w:rsidRPr="0050502B">
        <w:rPr>
          <w:rFonts w:ascii="GHEA Grapalat" w:hAnsi="GHEA Grapalat"/>
          <w:lang w:val="hy-AM"/>
        </w:rPr>
        <w:t xml:space="preserve">                                                                              </w:t>
      </w:r>
      <w:r w:rsidR="00E533FC" w:rsidRPr="0050502B">
        <w:rPr>
          <w:rFonts w:ascii="GHEA Grapalat" w:hAnsi="GHEA Grapalat"/>
          <w:lang w:val="hy-AM"/>
        </w:rPr>
        <w:t>4) Հողերի կառավարման բնագավառում համայնքային քաղաքականության</w:t>
      </w:r>
      <w:r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մշակումն ու իրականացումը, ուղղությունների սահմանումը.</w:t>
      </w:r>
      <w:r w:rsidRPr="0050502B">
        <w:rPr>
          <w:rFonts w:ascii="GHEA Grapalat" w:hAnsi="GHEA Grapalat"/>
          <w:lang w:val="hy-AM"/>
        </w:rPr>
        <w:t xml:space="preserve">                                                                                </w:t>
      </w:r>
      <w:r w:rsidR="00E533FC" w:rsidRPr="0050502B">
        <w:rPr>
          <w:rFonts w:ascii="GHEA Grapalat" w:hAnsi="GHEA Grapalat"/>
          <w:lang w:val="hy-AM"/>
        </w:rPr>
        <w:t>5) Հողերի օտարման և օգտագործման ոլորտում համայնքային</w:t>
      </w:r>
      <w:r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քաղաքականության մշակումը և իրականացումը.</w:t>
      </w:r>
      <w:r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</w:t>
      </w:r>
      <w:r w:rsidR="00E533FC" w:rsidRPr="0050502B">
        <w:rPr>
          <w:rFonts w:ascii="GHEA Grapalat" w:hAnsi="GHEA Grapalat"/>
          <w:lang w:val="hy-AM"/>
        </w:rPr>
        <w:t>6) Հողերի նկատմամբ գույքային իրավունքների կառավարման ոլորտում</w:t>
      </w:r>
      <w:r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միասնական քաղաքականության մշակումը և իրականացումը:</w:t>
      </w:r>
      <w:r w:rsidR="0089771C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</w:t>
      </w:r>
      <w:r w:rsidRPr="0050502B">
        <w:rPr>
          <w:rFonts w:ascii="GHEA Grapalat" w:hAnsi="GHEA Grapalat"/>
          <w:lang w:val="hy-AM"/>
        </w:rPr>
        <w:t xml:space="preserve">  </w:t>
      </w:r>
      <w:r w:rsidR="00E533FC" w:rsidRPr="0050502B">
        <w:rPr>
          <w:rFonts w:ascii="GHEA Grapalat" w:hAnsi="GHEA Grapalat"/>
          <w:lang w:val="hy-AM"/>
        </w:rPr>
        <w:t>6. Ծրագրի նպատակներն են՝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1) Հողերի կառավարման արդյունավետության շարունակական բարձրացումը.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2) Հողերի կառավարման միասնական համակարգի ձևավորումը, հանրային</w:t>
      </w:r>
      <w:r w:rsidR="00E66BAB" w:rsidRPr="0050502B">
        <w:rPr>
          <w:rFonts w:ascii="GHEA Grapalat" w:hAnsi="GHEA Grapalat"/>
          <w:lang w:val="hy-AM"/>
        </w:rPr>
        <w:t xml:space="preserve">  </w:t>
      </w:r>
      <w:r w:rsidRPr="0050502B">
        <w:rPr>
          <w:rFonts w:ascii="GHEA Grapalat" w:hAnsi="GHEA Grapalat"/>
          <w:lang w:val="hy-AM"/>
        </w:rPr>
        <w:t>օգտակարության բարձրացումը.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3) Հողերի օտարումից, ինչպես նաև վարձակալության, կառուցապատման և</w:t>
      </w:r>
      <w:r w:rsidR="00E66BAB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սահմանափակ օգտագործման (սերվիտուտ) իրավունքով տրամադրելուց ստացված</w:t>
      </w:r>
      <w:r w:rsidR="00E66BAB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միջոցների հաշվին համայնքի բյուջեում եկամուտների ապահովումն ու ավելացումը.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4) համայնքի սեփականությունը հանդիսացող գույքի, ինչպես նաև համայնքի</w:t>
      </w:r>
      <w:r w:rsidR="00E66BAB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տեղական ինքնակառավարման մարմինների կառավարմանը հանձնված պետական</w:t>
      </w:r>
      <w:r w:rsidR="00E66BAB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սեփականություն հանդիսացող հողերի շրջանառության բնագավառում միասնական</w:t>
      </w:r>
      <w:r w:rsidR="00E66BAB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քաղաքականության</w:t>
      </w:r>
      <w:r w:rsidR="00E66BAB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իրականացումը.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5) Հողերի ամբողջական հաշվառումը, հաշվառման տվյալների թափանցիկության և</w:t>
      </w:r>
      <w:r w:rsidR="00E66BAB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հրապարակայնության ապահովումը.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6) համայնքային հողային հարաբերությունների կարգավորումը և շարունակական</w:t>
      </w:r>
      <w:r w:rsidR="00561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բարեփոխումը.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7) Համայնքի բնակչությանը </w:t>
      </w:r>
      <w:r w:rsidR="005615C9" w:rsidRPr="0050502B">
        <w:rPr>
          <w:rFonts w:ascii="GHEA Grapalat" w:hAnsi="GHEA Grapalat"/>
          <w:lang w:val="hy-AM"/>
        </w:rPr>
        <w:t>հ</w:t>
      </w:r>
      <w:r w:rsidRPr="0050502B">
        <w:rPr>
          <w:rFonts w:ascii="GHEA Grapalat" w:hAnsi="GHEA Grapalat"/>
          <w:lang w:val="hy-AM"/>
        </w:rPr>
        <w:t>ողերի կառավարման գործընթացին մասնակից</w:t>
      </w:r>
      <w:r w:rsidR="00561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դարձնելը.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8) Հողերի արդյունավետ կառավարման ճանապարհով համայնքում ներդրումային</w:t>
      </w:r>
      <w:r w:rsidR="00561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գրավչության բարձրացման և ներդրումների ներգրավման բարենպաստ</w:t>
      </w:r>
      <w:r w:rsidR="00561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պայմանների ստեղծումը և ապահովումը։</w:t>
      </w:r>
    </w:p>
    <w:p w:rsidR="00E533FC" w:rsidRPr="0050502B" w:rsidRDefault="005615C9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  </w:t>
      </w:r>
      <w:r w:rsidR="00E533FC" w:rsidRPr="0050502B">
        <w:rPr>
          <w:rFonts w:ascii="GHEA Grapalat" w:hAnsi="GHEA Grapalat"/>
          <w:lang w:val="hy-AM"/>
        </w:rPr>
        <w:t>7. Սույն Ծրագրի իրականացման հիմքում դրված են Հողերի կառավարման հետևյալ</w:t>
      </w:r>
      <w:r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սկզբունքները՝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1) Հողերի կառավարման յուրաքանչյուր հողակտորի ծրագրային կառավարման</w:t>
      </w:r>
      <w:r w:rsidR="00561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նպատակի սահմանում և ամրագրում.</w:t>
      </w:r>
      <w:r w:rsidR="005615C9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</w:t>
      </w:r>
      <w:r w:rsidRPr="0050502B">
        <w:rPr>
          <w:rFonts w:ascii="GHEA Grapalat" w:hAnsi="GHEA Grapalat"/>
          <w:lang w:val="hy-AM"/>
        </w:rPr>
        <w:t>2) Հողերի կառավարման արդյունավետության շարունակական ապահովում.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3) Հողերի կառավարման ոլորտում մասնակիցների շահերի ներդաշնակության</w:t>
      </w:r>
      <w:r w:rsidR="00561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ապահովում.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4) համայնք-մասնավոր համագործակցության պարզեցված պայմանների</w:t>
      </w:r>
      <w:r w:rsidR="00561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ներդրում.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5) Հողերի կառավարման թափանցիկության և հրապարակայնության</w:t>
      </w:r>
      <w:r w:rsidR="00561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ապահովում:</w:t>
      </w:r>
    </w:p>
    <w:p w:rsidR="00E533FC" w:rsidRPr="0050502B" w:rsidRDefault="005615C9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  </w:t>
      </w:r>
      <w:r w:rsidR="00E533FC" w:rsidRPr="0050502B">
        <w:rPr>
          <w:rFonts w:ascii="GHEA Grapalat" w:hAnsi="GHEA Grapalat"/>
          <w:lang w:val="hy-AM"/>
        </w:rPr>
        <w:t>8. Հողերի կառավարման ընդհանուր գերակայություններն են`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1) Հողերի օգտագործման արդյունավետության բարձրացման ապահովումը.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2) Հողերի բերրիության, ֆիզիկական, որակական և նորմատիվային այլ</w:t>
      </w:r>
      <w:r w:rsidR="00561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հատկանիշների</w:t>
      </w:r>
      <w:r w:rsidR="00561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պահպանումը.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3) համայնքի կարիքների բավարարման համար անհրաժեշտ </w:t>
      </w:r>
      <w:r w:rsidR="005615C9" w:rsidRPr="0050502B">
        <w:rPr>
          <w:rFonts w:ascii="GHEA Grapalat" w:hAnsi="GHEA Grapalat"/>
          <w:lang w:val="hy-AM"/>
        </w:rPr>
        <w:t>հ</w:t>
      </w:r>
      <w:r w:rsidRPr="0050502B">
        <w:rPr>
          <w:rFonts w:ascii="GHEA Grapalat" w:hAnsi="GHEA Grapalat"/>
          <w:lang w:val="hy-AM"/>
        </w:rPr>
        <w:t>ողերի</w:t>
      </w:r>
      <w:r w:rsidR="00561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գերակայությունը, ընդ որում, եթե միևնույն հողամասը կարող է ունենալ նաև շահույթ</w:t>
      </w:r>
      <w:r w:rsidR="00561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ստանալու հնարավորություն, այնուամենայնիվ, այն դասվում է համայնքի</w:t>
      </w:r>
      <w:r w:rsidR="00561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կարիքները բավարարող հողամասերի խմբին.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4) համայնքի կարիքները բավարարող հողամասերը հիմնականում ենթակա չեն</w:t>
      </w:r>
      <w:r w:rsidR="00561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օտարման.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5) շահույթ ստանալու նպատակ հետապնդող հողամասերի կառավարման համար</w:t>
      </w:r>
      <w:r w:rsidR="00561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օգտագործման այլընտրանքային տարբերակներից նախապատվությունը տրվում է</w:t>
      </w:r>
      <w:r w:rsidR="00561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այն տարբերակներին, որոնք</w:t>
      </w:r>
      <w:r w:rsidR="00561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առավել նպաստում են համայնքի տնտեսական աճի</w:t>
      </w:r>
      <w:r w:rsidR="00561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ապահովմանը, մասնավոր հատվածում</w:t>
      </w:r>
      <w:r w:rsidR="00561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օտարերկրյա և ներքին ներդրումների</w:t>
      </w:r>
      <w:r w:rsidR="00561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ներգրավմանը, շուկայական մրցակցության խթանմանը, արտահանման խթանմանը,</w:t>
      </w:r>
      <w:r w:rsidR="00561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աշխատատեղերի ստեղծմանը և աղքատության հաղթահարմանը, համայնքի բյուջեի</w:t>
      </w:r>
      <w:r w:rsidR="00561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եկամուտների ավելացմանը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6) գյուղատնտեսական </w:t>
      </w:r>
      <w:r w:rsidR="005615C9" w:rsidRPr="0050502B">
        <w:rPr>
          <w:rFonts w:ascii="GHEA Grapalat" w:hAnsi="GHEA Grapalat"/>
          <w:lang w:val="hy-AM"/>
        </w:rPr>
        <w:t>հ</w:t>
      </w:r>
      <w:r w:rsidRPr="0050502B">
        <w:rPr>
          <w:rFonts w:ascii="GHEA Grapalat" w:hAnsi="GHEA Grapalat"/>
          <w:lang w:val="hy-AM"/>
        </w:rPr>
        <w:t>ողերի բերրիության բարձրացումը և էկոլոգիական</w:t>
      </w:r>
      <w:r w:rsidR="00561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վիճակի բարելավումը։</w:t>
      </w:r>
    </w:p>
    <w:p w:rsidR="00E533FC" w:rsidRPr="0050502B" w:rsidRDefault="005615C9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  </w:t>
      </w:r>
      <w:r w:rsidR="00E533FC" w:rsidRPr="0050502B">
        <w:rPr>
          <w:rFonts w:ascii="GHEA Grapalat" w:hAnsi="GHEA Grapalat"/>
          <w:lang w:val="hy-AM"/>
        </w:rPr>
        <w:t>9. Հողերի գույքագրման, հաշվառման, գնահատման, համայնքային</w:t>
      </w:r>
      <w:r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սեփականության իրավունքի պետական գրանցման աշխատանքների</w:t>
      </w:r>
      <w:r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կազմակերպման, աճուրդների և մրցույթների հայտարարման, կազմակերպման և</w:t>
      </w:r>
      <w:r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իրականացման ընթացակարգերը իրականացվում են Հայաստանի</w:t>
      </w:r>
      <w:r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Հանրապետության օրենսդրությամբ և նորմատիվ իրավական ակտերով</w:t>
      </w:r>
      <w:r w:rsidR="004C05C9" w:rsidRPr="0050502B">
        <w:rPr>
          <w:rFonts w:ascii="GHEA Grapalat" w:hAnsi="GHEA Grapalat"/>
          <w:lang w:val="hy-AM"/>
        </w:rPr>
        <w:t>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10. Հողերի օտարման (սեփականության իրավունքով անհատույց տրամադրումը,աճուրդով վաճառքը, ուղղակի վաճառքը և փոխանակությունը) և օգտագործման(վարձակալության, կառուցապատման և սահմանափակ օգտագործման (սերվիտուտ)իրավունքի, անհատույց (մշտական) օգտագործման իրավունքի) տրամադրումը</w:t>
      </w:r>
      <w:r w:rsidR="00506CB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կազմակերպվում և իրականացվում է Հայաստանի Հանրապետության հողային</w:t>
      </w:r>
      <w:r w:rsidR="004C0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օրենսգրքի, Հայաստանի Հանրապետության քաղաքացիական օրենսգրքի, «Տեղական</w:t>
      </w:r>
      <w:r w:rsidR="004C0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ինքնակառավարման մասին» Հայաստանի Հանրապետության օրենքի, Հայաստանի</w:t>
      </w:r>
      <w:r w:rsidR="004C0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Հանրապետության կառավարության 2001 թվականի ապրիլի 12-ի N 286 որոշմանը և</w:t>
      </w:r>
      <w:r w:rsidR="004C0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հողային հարաբերությունները կարգավորող այլ իրավական ակտերին</w:t>
      </w:r>
      <w:r w:rsidR="004C0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համապատասխան: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11. Ծրագրի ցանկերում ներառված </w:t>
      </w:r>
      <w:r w:rsidR="004C05C9" w:rsidRPr="0050502B">
        <w:rPr>
          <w:rFonts w:ascii="GHEA Grapalat" w:hAnsi="GHEA Grapalat"/>
          <w:lang w:val="hy-AM"/>
        </w:rPr>
        <w:t>հ</w:t>
      </w:r>
      <w:r w:rsidRPr="0050502B">
        <w:rPr>
          <w:rFonts w:ascii="GHEA Grapalat" w:hAnsi="GHEA Grapalat"/>
          <w:lang w:val="hy-AM"/>
        </w:rPr>
        <w:t>ողերի oտարումը, oգտագործման և</w:t>
      </w:r>
      <w:r w:rsidR="004C0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կառուցապատման իրավունքի տրամադրումն իրականացվում է բացառապես</w:t>
      </w:r>
      <w:r w:rsidR="004C0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հողերի օգտագործման սխեմաներով, անտառշինական նախագծերով,բնակավայրերի գլխավոր հատակագծերով, մանրամասն հատակագծման</w:t>
      </w:r>
      <w:r w:rsidR="004C0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նախագծերով, գոտ</w:t>
      </w:r>
      <w:r w:rsidR="00506CB1" w:rsidRPr="0050502B">
        <w:rPr>
          <w:rFonts w:ascii="GHEA Grapalat" w:hAnsi="GHEA Grapalat"/>
          <w:lang w:val="hy-AM"/>
        </w:rPr>
        <w:t>և</w:t>
      </w:r>
      <w:r w:rsidRPr="0050502B">
        <w:rPr>
          <w:rFonts w:ascii="GHEA Grapalat" w:hAnsi="GHEA Grapalat"/>
          <w:lang w:val="hy-AM"/>
        </w:rPr>
        <w:t>որման նախագծերով, դրանց բացակայության դեպքում` հողերի</w:t>
      </w:r>
      <w:r w:rsidR="004C0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օգտագործման ժամանակավոր սխեմաներով նախատեսված նպատակներով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օգտագործելու համար, ինչպես նաև Հայաստանի Հանրապետության</w:t>
      </w:r>
      <w:r w:rsidR="004C0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կառավարության 1998 թվականի հուլիսի 30-ի «Հաստատված քաղաքաշինական</w:t>
      </w:r>
      <w:r w:rsidR="004C0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ծրագրային փաստաթղթերի բացակայության դեպքերում քաղաքաշինական</w:t>
      </w:r>
      <w:r w:rsidR="004C0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գործունեության իրականացման կարգը հաստատելու մասին» N 479 որոշմամբ</w:t>
      </w:r>
      <w:r w:rsidR="004C05C9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սահմանված կարգով: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12.</w:t>
      </w:r>
      <w:r w:rsidR="004C05C9" w:rsidRPr="0050502B">
        <w:rPr>
          <w:rFonts w:ascii="GHEA Grapalat" w:hAnsi="GHEA Grapalat"/>
          <w:lang w:val="hy-AM"/>
        </w:rPr>
        <w:t>Մինչ</w:t>
      </w:r>
      <w:r w:rsidRPr="0050502B">
        <w:rPr>
          <w:rFonts w:ascii="GHEA Grapalat" w:hAnsi="GHEA Grapalat"/>
          <w:lang w:val="hy-AM"/>
        </w:rPr>
        <w:t xml:space="preserve"> գլխավոր հատակագ</w:t>
      </w:r>
      <w:r w:rsidR="004C05C9" w:rsidRPr="0050502B">
        <w:rPr>
          <w:rFonts w:ascii="GHEA Grapalat" w:hAnsi="GHEA Grapalat"/>
          <w:lang w:val="hy-AM"/>
        </w:rPr>
        <w:t>ծ</w:t>
      </w:r>
      <w:r w:rsidRPr="0050502B">
        <w:rPr>
          <w:rFonts w:ascii="GHEA Grapalat" w:hAnsi="GHEA Grapalat"/>
          <w:lang w:val="hy-AM"/>
        </w:rPr>
        <w:t xml:space="preserve">ի </w:t>
      </w:r>
      <w:r w:rsidR="004C05C9" w:rsidRPr="0050502B">
        <w:rPr>
          <w:rFonts w:ascii="GHEA Grapalat" w:hAnsi="GHEA Grapalat"/>
          <w:lang w:val="hy-AM"/>
        </w:rPr>
        <w:t>հաստատում</w:t>
      </w:r>
      <w:r w:rsidR="00E46E7E" w:rsidRPr="0050502B">
        <w:rPr>
          <w:rFonts w:ascii="GHEA Grapalat" w:hAnsi="GHEA Grapalat"/>
          <w:lang w:val="hy-AM"/>
        </w:rPr>
        <w:t>ը</w:t>
      </w:r>
      <w:r w:rsidRPr="0050502B">
        <w:rPr>
          <w:rFonts w:ascii="GHEA Grapalat" w:hAnsi="GHEA Grapalat"/>
          <w:lang w:val="hy-AM"/>
        </w:rPr>
        <w:t>՝ համայնքում</w:t>
      </w:r>
      <w:r w:rsidR="00E46E7E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հողերի նպատակային նշանակությունը փոխելու նպատակով հողերի օգտագործման</w:t>
      </w:r>
      <w:r w:rsidR="00E46E7E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ժամանակավոր սխեման կազմվում է հողամասերի նկատմամբ՝ Հայաստանի</w:t>
      </w:r>
      <w:r w:rsidR="00E46E7E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Հանրապետության կառավարության 2011 թվականի դեկտեմբերի 29-ի «Հողերի</w:t>
      </w:r>
      <w:r w:rsidR="00E46E7E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օգտագործման ժամանակավոր սխեմաներ կազմելու կարգը հաստատելու և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Հայաստանի Հանրապետության կառավարության 2001 թվականի հունվարի 17-ի N30 որոշումն ուժը կորցրած ճանաչելու մասին» N 1918-Ն որոշմամբ սահմանված</w:t>
      </w:r>
      <w:r w:rsidR="00E46E7E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պահանջներին համապատասխան:</w:t>
      </w:r>
    </w:p>
    <w:p w:rsidR="00E533FC" w:rsidRPr="0050502B" w:rsidRDefault="00E46E7E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   </w:t>
      </w:r>
      <w:r w:rsidR="00E533FC" w:rsidRPr="0050502B">
        <w:rPr>
          <w:rFonts w:ascii="GHEA Grapalat" w:hAnsi="GHEA Grapalat"/>
          <w:lang w:val="hy-AM"/>
        </w:rPr>
        <w:t>II. ՀԱՄԱՅՆՔԻ ՀՈՂԱՅԻՆ ՀԱՇՎԵԿՇԻՌԸ՝ ԸՍՏ ՆՊԱՏԱԿԱՅԻՆ ՆՇԱՆԱԿՈՒԹՅԱՆ,</w:t>
      </w:r>
    </w:p>
    <w:p w:rsidR="00E533FC" w:rsidRPr="0050502B" w:rsidRDefault="00E46E7E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  </w:t>
      </w:r>
      <w:r w:rsidR="00E533FC" w:rsidRPr="0050502B">
        <w:rPr>
          <w:rFonts w:ascii="GHEA Grapalat" w:hAnsi="GHEA Grapalat"/>
          <w:lang w:val="hy-AM"/>
        </w:rPr>
        <w:t>ՀՈՂԱՏԵՍՔԵՐԻ ՈՒ ԳՈՐԾԱՌՆԱԿԱՆ ՆՇԱՆԱԿՈՒԹՅԱՆ, ՍԵՓԱԿԱՆՈՒԹՅԱՆ</w:t>
      </w:r>
      <w:r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ՍՈՒԲՅԵԿՏՆԵՐԻ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13. Ստորև Աղյուսակ 1-ում ներկայացված է համայնքի հողային հաշվեկշիռը՝ըստ նպատակային նշանակության, հողատեսքերի ու գործառնական նշանակության,սեփականության սուբյեկտների:</w:t>
      </w:r>
    </w:p>
    <w:p w:rsidR="0089771C" w:rsidRPr="0050502B" w:rsidRDefault="0089771C" w:rsidP="0050502B">
      <w:pPr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                                                                            </w:t>
      </w:r>
    </w:p>
    <w:p w:rsidR="00E533FC" w:rsidRPr="0050502B" w:rsidRDefault="0089771C" w:rsidP="0050502B">
      <w:pPr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</w:t>
      </w:r>
      <w:r w:rsidR="00E46E7E"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Աղյուսակ 1</w:t>
      </w:r>
    </w:p>
    <w:p w:rsidR="00E533FC" w:rsidRPr="0050502B" w:rsidRDefault="00E46E7E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                                              </w:t>
      </w:r>
      <w:r w:rsidR="00E533FC" w:rsidRPr="0050502B">
        <w:rPr>
          <w:rFonts w:ascii="GHEA Grapalat" w:hAnsi="GHEA Grapalat"/>
          <w:lang w:val="hy-AM"/>
        </w:rPr>
        <w:t>ՏԵՂԵԿԱՏՎՈՒԹՅՈՒՆ</w:t>
      </w:r>
    </w:p>
    <w:p w:rsidR="00E533FC" w:rsidRPr="0050502B" w:rsidRDefault="00E46E7E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ԼՈՌԻ ԲԵՐԴ</w:t>
      </w:r>
      <w:r w:rsidR="00E533FC" w:rsidRPr="0050502B">
        <w:rPr>
          <w:rFonts w:ascii="GHEA Grapalat" w:hAnsi="GHEA Grapalat"/>
          <w:lang w:val="hy-AM"/>
        </w:rPr>
        <w:t xml:space="preserve"> ՀԱՄԱՅՆՔԻ ՎԱՐՉԱԿԱՆ ՏԱՐԱԾՔԻ 20</w:t>
      </w:r>
      <w:r w:rsidRPr="0050502B">
        <w:rPr>
          <w:rFonts w:ascii="GHEA Grapalat" w:hAnsi="GHEA Grapalat"/>
          <w:lang w:val="hy-AM"/>
        </w:rPr>
        <w:t xml:space="preserve">23 </w:t>
      </w:r>
      <w:r w:rsidR="00E533FC" w:rsidRPr="0050502B">
        <w:rPr>
          <w:rFonts w:ascii="GHEA Grapalat" w:hAnsi="GHEA Grapalat"/>
          <w:lang w:val="hy-AM"/>
        </w:rPr>
        <w:t>ԹՎԱԿԱՆԻ ՀՈՂԱՅԻՆ ՖՈՆԴԻ</w:t>
      </w:r>
    </w:p>
    <w:p w:rsidR="00E533FC" w:rsidRPr="0050502B" w:rsidRDefault="00E46E7E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                             </w:t>
      </w:r>
      <w:r w:rsidR="00E533FC" w:rsidRPr="0050502B">
        <w:rPr>
          <w:rFonts w:ascii="GHEA Grapalat" w:hAnsi="GHEA Grapalat"/>
          <w:lang w:val="hy-AM"/>
        </w:rPr>
        <w:t>ԱՌԿԱՅՈՒԹՅԱՆ ԵՎ ԲԱՇԽՄԱՆ ՎԵՐԱԲԵՐՅԱԼ</w:t>
      </w:r>
    </w:p>
    <w:p w:rsidR="00E533FC" w:rsidRPr="0050502B" w:rsidRDefault="00E46E7E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</w:t>
      </w:r>
      <w:r w:rsidR="00E533FC" w:rsidRPr="0050502B">
        <w:rPr>
          <w:rFonts w:ascii="GHEA Grapalat" w:hAnsi="GHEA Grapalat"/>
          <w:lang w:val="hy-AM"/>
        </w:rPr>
        <w:t>Տարածքը( հեկտար)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Համայնքի տարածքը -</w:t>
      </w:r>
      <w:r w:rsidR="0089771C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  </w:t>
      </w:r>
      <w:r w:rsidR="00506CB1" w:rsidRPr="0050502B">
        <w:rPr>
          <w:rFonts w:ascii="GHEA Grapalat" w:hAnsi="GHEA Grapalat"/>
          <w:lang w:val="hy-AM"/>
        </w:rPr>
        <w:t>17041,52</w:t>
      </w:r>
    </w:p>
    <w:p w:rsidR="00E533FC" w:rsidRPr="0050502B" w:rsidRDefault="00E46E7E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               </w:t>
      </w:r>
      <w:r w:rsidR="00E533FC" w:rsidRPr="0050502B">
        <w:rPr>
          <w:rFonts w:ascii="GHEA Grapalat" w:hAnsi="GHEA Grapalat"/>
          <w:lang w:val="hy-AM"/>
        </w:rPr>
        <w:t xml:space="preserve"> այդ թվում` 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1. Հողային ֆոնդն ըստ նպատակային նշանակության </w:t>
      </w:r>
      <w:r w:rsidR="00506CB1" w:rsidRPr="0050502B">
        <w:rPr>
          <w:rFonts w:ascii="GHEA Grapalat" w:hAnsi="GHEA Grapalat"/>
          <w:lang w:val="hy-AM"/>
        </w:rPr>
        <w:t>՝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1) գյուղատնտեսական նշանակության հողեր -</w:t>
      </w:r>
      <w:r w:rsidR="0089771C" w:rsidRPr="0050502B">
        <w:rPr>
          <w:rFonts w:ascii="GHEA Grapalat" w:hAnsi="GHEA Grapalat"/>
          <w:lang w:val="hy-AM"/>
        </w:rPr>
        <w:t xml:space="preserve">                                                              </w:t>
      </w:r>
      <w:r w:rsidR="00EB3415" w:rsidRPr="0050502B">
        <w:rPr>
          <w:rFonts w:ascii="GHEA Grapalat" w:hAnsi="GHEA Grapalat"/>
          <w:lang w:val="hy-AM"/>
        </w:rPr>
        <w:t xml:space="preserve"> </w:t>
      </w:r>
      <w:r w:rsidR="0089771C" w:rsidRPr="0050502B">
        <w:rPr>
          <w:rFonts w:ascii="GHEA Grapalat" w:hAnsi="GHEA Grapalat"/>
          <w:lang w:val="hy-AM"/>
        </w:rPr>
        <w:t xml:space="preserve">  </w:t>
      </w:r>
      <w:r w:rsidR="00506CB1" w:rsidRPr="0050502B">
        <w:rPr>
          <w:rFonts w:ascii="GHEA Grapalat" w:hAnsi="GHEA Grapalat"/>
          <w:lang w:val="hy-AM"/>
        </w:rPr>
        <w:t>14593,07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որից` 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ա. վարելահողեր -</w:t>
      </w:r>
      <w:r w:rsidR="00EB3415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</w:t>
      </w:r>
      <w:r w:rsidR="00506CB1" w:rsidRPr="0050502B">
        <w:rPr>
          <w:rFonts w:ascii="GHEA Grapalat" w:hAnsi="GHEA Grapalat"/>
          <w:lang w:val="hy-AM"/>
        </w:rPr>
        <w:t>3391,08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բ. բազմամյա տնկարկներ -</w:t>
      </w:r>
      <w:r w:rsidR="00EB3415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 </w:t>
      </w:r>
      <w:r w:rsidR="00506CB1" w:rsidRPr="0050502B">
        <w:rPr>
          <w:rFonts w:ascii="GHEA Grapalat" w:hAnsi="GHEA Grapalat"/>
          <w:lang w:val="hy-AM"/>
        </w:rPr>
        <w:t>1,04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գ. խոտհարքներ -</w:t>
      </w:r>
      <w:r w:rsidR="00EB3415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</w:t>
      </w:r>
      <w:r w:rsidR="00506CB1" w:rsidRPr="0050502B">
        <w:rPr>
          <w:rFonts w:ascii="GHEA Grapalat" w:hAnsi="GHEA Grapalat"/>
          <w:lang w:val="hy-AM"/>
        </w:rPr>
        <w:t>2100,76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դ. արոտավայրեր -</w:t>
      </w:r>
      <w:r w:rsidR="00EB3415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</w:t>
      </w:r>
      <w:r w:rsidR="00506CB1" w:rsidRPr="0050502B">
        <w:rPr>
          <w:rFonts w:ascii="GHEA Grapalat" w:hAnsi="GHEA Grapalat"/>
          <w:lang w:val="hy-AM"/>
        </w:rPr>
        <w:t>7616,94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ե. այլ հողատեսքեր -</w:t>
      </w:r>
      <w:r w:rsidR="00EB3415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     </w:t>
      </w:r>
      <w:r w:rsidR="00506CB1" w:rsidRPr="0050502B">
        <w:rPr>
          <w:rFonts w:ascii="GHEA Grapalat" w:hAnsi="GHEA Grapalat"/>
          <w:lang w:val="hy-AM"/>
        </w:rPr>
        <w:t>1483,26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2) բնակավայրերի հողեր -</w:t>
      </w:r>
      <w:r w:rsidR="00EB3415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</w:t>
      </w:r>
      <w:r w:rsidR="00506CB1" w:rsidRPr="0050502B">
        <w:rPr>
          <w:rFonts w:ascii="GHEA Grapalat" w:hAnsi="GHEA Grapalat"/>
          <w:lang w:val="hy-AM"/>
        </w:rPr>
        <w:t>695,89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 որից` 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 ա.տնամերձ և այգեգործական (ամառանոցային)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հողեր</w:t>
      </w:r>
      <w:r w:rsidR="00506CB1" w:rsidRPr="0050502B">
        <w:rPr>
          <w:rFonts w:ascii="GHEA Grapalat" w:hAnsi="GHEA Grapalat"/>
          <w:lang w:val="hy-AM"/>
        </w:rPr>
        <w:t>-</w:t>
      </w:r>
      <w:r w:rsidR="00EB3415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</w:t>
      </w:r>
      <w:r w:rsidR="00506CB1" w:rsidRPr="0050502B">
        <w:rPr>
          <w:rFonts w:ascii="GHEA Grapalat" w:hAnsi="GHEA Grapalat"/>
          <w:lang w:val="hy-AM"/>
        </w:rPr>
        <w:t>510,66</w:t>
      </w:r>
    </w:p>
    <w:p w:rsidR="005073B5" w:rsidRPr="0050502B" w:rsidRDefault="00506CB1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բ.</w:t>
      </w:r>
      <w:r w:rsidR="005073B5" w:rsidRPr="0050502B">
        <w:rPr>
          <w:rFonts w:ascii="GHEA Grapalat" w:hAnsi="GHEA Grapalat"/>
          <w:lang w:val="hy-AM"/>
        </w:rPr>
        <w:t xml:space="preserve">հասարակական կառուցապատման – </w:t>
      </w:r>
      <w:r w:rsidR="00EB3415" w:rsidRPr="0050502B">
        <w:rPr>
          <w:rFonts w:ascii="GHEA Grapalat" w:hAnsi="GHEA Grapalat"/>
          <w:lang w:val="hy-AM"/>
        </w:rPr>
        <w:t xml:space="preserve">                                                                               </w:t>
      </w:r>
      <w:r w:rsidR="005073B5" w:rsidRPr="0050502B">
        <w:rPr>
          <w:rFonts w:ascii="GHEA Grapalat" w:hAnsi="GHEA Grapalat"/>
          <w:lang w:val="hy-AM"/>
        </w:rPr>
        <w:t>24,20</w:t>
      </w:r>
    </w:p>
    <w:p w:rsidR="005073B5" w:rsidRPr="0050502B" w:rsidRDefault="005073B5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գ.խառը կառուցապատման – </w:t>
      </w:r>
      <w:r w:rsidR="00EB3415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</w:t>
      </w:r>
      <w:r w:rsidRPr="0050502B">
        <w:rPr>
          <w:rFonts w:ascii="GHEA Grapalat" w:hAnsi="GHEA Grapalat"/>
          <w:lang w:val="hy-AM"/>
        </w:rPr>
        <w:t>2,4</w:t>
      </w:r>
    </w:p>
    <w:p w:rsidR="005073B5" w:rsidRPr="0050502B" w:rsidRDefault="005073B5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դ.ընդհանուր օգտագործման – </w:t>
      </w:r>
      <w:r w:rsidR="00EB3415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</w:t>
      </w:r>
      <w:r w:rsidRPr="0050502B">
        <w:rPr>
          <w:rFonts w:ascii="GHEA Grapalat" w:hAnsi="GHEA Grapalat"/>
          <w:lang w:val="hy-AM"/>
        </w:rPr>
        <w:t>86,32</w:t>
      </w:r>
    </w:p>
    <w:p w:rsidR="00E533FC" w:rsidRPr="0050502B" w:rsidRDefault="005073B5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ե.այլ հողեր – </w:t>
      </w:r>
      <w:r w:rsidR="00EB3415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</w:t>
      </w:r>
      <w:r w:rsidRPr="0050502B">
        <w:rPr>
          <w:rFonts w:ascii="GHEA Grapalat" w:hAnsi="GHEA Grapalat"/>
          <w:lang w:val="hy-AM"/>
        </w:rPr>
        <w:t xml:space="preserve">72,31                                                                                              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3)արդյունաբերության, ընդերքօգտագործման և այլ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արտադրական նշանակության հողեր</w:t>
      </w:r>
      <w:r w:rsidR="005073B5" w:rsidRPr="0050502B">
        <w:rPr>
          <w:rFonts w:ascii="GHEA Grapalat" w:hAnsi="GHEA Grapalat"/>
          <w:lang w:val="hy-AM"/>
        </w:rPr>
        <w:t xml:space="preserve"> – </w:t>
      </w:r>
      <w:r w:rsidR="00EB3415" w:rsidRPr="0050502B">
        <w:rPr>
          <w:rFonts w:ascii="GHEA Grapalat" w:hAnsi="GHEA Grapalat"/>
          <w:lang w:val="hy-AM"/>
        </w:rPr>
        <w:t xml:space="preserve">                                                                              </w:t>
      </w:r>
      <w:r w:rsidR="005073B5" w:rsidRPr="0050502B">
        <w:rPr>
          <w:rFonts w:ascii="GHEA Grapalat" w:hAnsi="GHEA Grapalat"/>
          <w:lang w:val="hy-AM"/>
        </w:rPr>
        <w:t>184,57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4)էներգետիկայի, տրանսպորտի, կապի,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կոմունալ ենթակառուցվածքների օբյեկտների հողեր</w:t>
      </w:r>
      <w:r w:rsidR="005073B5" w:rsidRPr="0050502B">
        <w:rPr>
          <w:rFonts w:ascii="GHEA Grapalat" w:hAnsi="GHEA Grapalat"/>
          <w:lang w:val="hy-AM"/>
        </w:rPr>
        <w:t xml:space="preserve"> – </w:t>
      </w:r>
      <w:r w:rsidR="00EB3415" w:rsidRPr="0050502B">
        <w:rPr>
          <w:rFonts w:ascii="GHEA Grapalat" w:hAnsi="GHEA Grapalat"/>
          <w:lang w:val="hy-AM"/>
        </w:rPr>
        <w:t xml:space="preserve">                                                        </w:t>
      </w:r>
      <w:r w:rsidR="005073B5" w:rsidRPr="0050502B">
        <w:rPr>
          <w:rFonts w:ascii="GHEA Grapalat" w:hAnsi="GHEA Grapalat"/>
          <w:lang w:val="hy-AM"/>
        </w:rPr>
        <w:t>48,36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5) հատուկ պահպանվող տարածքների հողեր </w:t>
      </w:r>
      <w:r w:rsidR="005073B5" w:rsidRPr="0050502B">
        <w:rPr>
          <w:rFonts w:ascii="GHEA Grapalat" w:hAnsi="GHEA Grapalat"/>
          <w:lang w:val="hy-AM"/>
        </w:rPr>
        <w:t xml:space="preserve">– </w:t>
      </w:r>
      <w:r w:rsidR="00EB3415" w:rsidRPr="0050502B">
        <w:rPr>
          <w:rFonts w:ascii="GHEA Grapalat" w:hAnsi="GHEA Grapalat"/>
          <w:lang w:val="hy-AM"/>
        </w:rPr>
        <w:t xml:space="preserve">                                                                  </w:t>
      </w:r>
      <w:r w:rsidR="005073B5" w:rsidRPr="0050502B">
        <w:rPr>
          <w:rFonts w:ascii="GHEA Grapalat" w:hAnsi="GHEA Grapalat"/>
          <w:lang w:val="hy-AM"/>
        </w:rPr>
        <w:t xml:space="preserve">70,84                                                                                  </w:t>
      </w:r>
      <w:r w:rsidRPr="0050502B">
        <w:rPr>
          <w:rFonts w:ascii="GHEA Grapalat" w:hAnsi="GHEA Grapalat"/>
          <w:lang w:val="hy-AM"/>
        </w:rPr>
        <w:t xml:space="preserve">6) հատուկ նշանակության հողեր </w:t>
      </w:r>
      <w:r w:rsidR="005073B5" w:rsidRPr="0050502B">
        <w:rPr>
          <w:rFonts w:ascii="GHEA Grapalat" w:hAnsi="GHEA Grapalat"/>
          <w:lang w:val="hy-AM"/>
        </w:rPr>
        <w:t xml:space="preserve">– </w:t>
      </w:r>
      <w:r w:rsidR="00EB3415" w:rsidRPr="0050502B">
        <w:rPr>
          <w:rFonts w:ascii="GHEA Grapalat" w:hAnsi="GHEA Grapalat"/>
          <w:lang w:val="hy-AM"/>
        </w:rPr>
        <w:t xml:space="preserve">                                                                                   </w:t>
      </w:r>
      <w:r w:rsidR="005073B5" w:rsidRPr="0050502B">
        <w:rPr>
          <w:rFonts w:ascii="GHEA Grapalat" w:hAnsi="GHEA Grapalat"/>
          <w:lang w:val="hy-AM"/>
        </w:rPr>
        <w:t xml:space="preserve">100,86                                                                                                          </w:t>
      </w:r>
      <w:r w:rsidRPr="0050502B">
        <w:rPr>
          <w:rFonts w:ascii="GHEA Grapalat" w:hAnsi="GHEA Grapalat"/>
          <w:lang w:val="hy-AM"/>
        </w:rPr>
        <w:t xml:space="preserve">7) անտառային հողեր </w:t>
      </w:r>
      <w:r w:rsidR="005073B5" w:rsidRPr="0050502B">
        <w:rPr>
          <w:rFonts w:ascii="GHEA Grapalat" w:hAnsi="GHEA Grapalat"/>
          <w:lang w:val="hy-AM"/>
        </w:rPr>
        <w:t xml:space="preserve">– </w:t>
      </w:r>
      <w:r w:rsidR="00EB3415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</w:t>
      </w:r>
      <w:r w:rsidR="005073B5" w:rsidRPr="0050502B">
        <w:rPr>
          <w:rFonts w:ascii="GHEA Grapalat" w:hAnsi="GHEA Grapalat"/>
          <w:lang w:val="hy-AM"/>
        </w:rPr>
        <w:t xml:space="preserve">1251,80                                                                                                                    </w:t>
      </w:r>
      <w:r w:rsidRPr="0050502B">
        <w:rPr>
          <w:rFonts w:ascii="GHEA Grapalat" w:hAnsi="GHEA Grapalat"/>
          <w:lang w:val="hy-AM"/>
        </w:rPr>
        <w:t xml:space="preserve">8) ջրային հողեր </w:t>
      </w:r>
      <w:r w:rsidR="003A73AD" w:rsidRPr="0050502B">
        <w:rPr>
          <w:rFonts w:ascii="GHEA Grapalat" w:hAnsi="GHEA Grapalat"/>
          <w:lang w:val="hy-AM"/>
        </w:rPr>
        <w:t>–</w:t>
      </w:r>
      <w:r w:rsidR="005073B5" w:rsidRPr="0050502B">
        <w:rPr>
          <w:rFonts w:ascii="GHEA Grapalat" w:hAnsi="GHEA Grapalat"/>
          <w:lang w:val="hy-AM"/>
        </w:rPr>
        <w:t xml:space="preserve"> </w:t>
      </w:r>
      <w:r w:rsidR="00EB3415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</w:t>
      </w:r>
      <w:r w:rsidR="005073B5" w:rsidRPr="0050502B">
        <w:rPr>
          <w:rFonts w:ascii="GHEA Grapalat" w:hAnsi="GHEA Grapalat"/>
          <w:lang w:val="hy-AM"/>
        </w:rPr>
        <w:t>9</w:t>
      </w:r>
      <w:r w:rsidR="003A73AD" w:rsidRPr="0050502B">
        <w:rPr>
          <w:rFonts w:ascii="GHEA Grapalat" w:hAnsi="GHEA Grapalat"/>
          <w:lang w:val="hy-AM"/>
        </w:rPr>
        <w:t xml:space="preserve">6,13                                                                                                                                     </w:t>
      </w:r>
      <w:r w:rsidRPr="0050502B">
        <w:rPr>
          <w:rFonts w:ascii="GHEA Grapalat" w:hAnsi="GHEA Grapalat"/>
          <w:lang w:val="hy-AM"/>
        </w:rPr>
        <w:t xml:space="preserve">9) պահուստային հողեր </w:t>
      </w:r>
      <w:r w:rsidR="003A73AD" w:rsidRPr="0050502B">
        <w:rPr>
          <w:rFonts w:ascii="GHEA Grapalat" w:hAnsi="GHEA Grapalat"/>
          <w:lang w:val="hy-AM"/>
        </w:rPr>
        <w:t>–</w:t>
      </w:r>
      <w:r w:rsidR="00EB3415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   </w:t>
      </w:r>
      <w:r w:rsidR="003A73AD" w:rsidRPr="0050502B">
        <w:rPr>
          <w:rFonts w:ascii="GHEA Grapalat" w:hAnsi="GHEA Grapalat"/>
          <w:lang w:val="hy-AM"/>
        </w:rPr>
        <w:t xml:space="preserve"> 0,0                                                                                                                </w:t>
      </w:r>
      <w:r w:rsidRPr="0050502B">
        <w:rPr>
          <w:rFonts w:ascii="GHEA Grapalat" w:hAnsi="GHEA Grapalat"/>
          <w:lang w:val="hy-AM"/>
        </w:rPr>
        <w:t>2.Հողային ֆոնդն ըստ սեփականության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սուբյեկտների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1) Քաղաքացիների </w:t>
      </w:r>
      <w:r w:rsidR="0089771C" w:rsidRPr="0050502B">
        <w:rPr>
          <w:rFonts w:ascii="GHEA Grapalat" w:hAnsi="GHEA Grapalat"/>
          <w:lang w:val="hy-AM"/>
        </w:rPr>
        <w:t xml:space="preserve">– </w:t>
      </w:r>
      <w:r w:rsidR="00EB3415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   </w:t>
      </w:r>
      <w:r w:rsidR="0089771C" w:rsidRPr="0050502B">
        <w:rPr>
          <w:rFonts w:ascii="GHEA Grapalat" w:hAnsi="GHEA Grapalat"/>
          <w:lang w:val="hy-AM"/>
        </w:rPr>
        <w:t>4902,43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2) Իրավաբանական անձանց -</w:t>
      </w:r>
      <w:r w:rsidR="0089771C" w:rsidRPr="0050502B">
        <w:rPr>
          <w:rFonts w:ascii="GHEA Grapalat" w:hAnsi="GHEA Grapalat"/>
          <w:lang w:val="hy-AM"/>
        </w:rPr>
        <w:t xml:space="preserve"> </w:t>
      </w:r>
      <w:r w:rsidR="00EB3415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</w:t>
      </w:r>
      <w:r w:rsidR="0089771C" w:rsidRPr="0050502B">
        <w:rPr>
          <w:rFonts w:ascii="GHEA Grapalat" w:hAnsi="GHEA Grapalat"/>
          <w:lang w:val="hy-AM"/>
        </w:rPr>
        <w:t>52,44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3) Համայնքային </w:t>
      </w:r>
      <w:r w:rsidR="0089771C" w:rsidRPr="0050502B">
        <w:rPr>
          <w:rFonts w:ascii="GHEA Grapalat" w:hAnsi="GHEA Grapalat"/>
          <w:lang w:val="hy-AM"/>
        </w:rPr>
        <w:t xml:space="preserve">– </w:t>
      </w:r>
      <w:r w:rsidR="00EB3415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      </w:t>
      </w:r>
      <w:r w:rsidR="0089771C" w:rsidRPr="0050502B">
        <w:rPr>
          <w:rFonts w:ascii="GHEA Grapalat" w:hAnsi="GHEA Grapalat"/>
          <w:lang w:val="hy-AM"/>
        </w:rPr>
        <w:t>76,44,85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4) Պետական </w:t>
      </w:r>
      <w:r w:rsidR="0089771C" w:rsidRPr="0050502B">
        <w:rPr>
          <w:rFonts w:ascii="GHEA Grapalat" w:hAnsi="GHEA Grapalat"/>
          <w:lang w:val="hy-AM"/>
        </w:rPr>
        <w:t xml:space="preserve">– </w:t>
      </w:r>
      <w:r w:rsidR="00EB3415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</w:t>
      </w:r>
      <w:r w:rsidR="0089771C" w:rsidRPr="0050502B">
        <w:rPr>
          <w:rFonts w:ascii="GHEA Grapalat" w:hAnsi="GHEA Grapalat"/>
          <w:lang w:val="hy-AM"/>
        </w:rPr>
        <w:t xml:space="preserve">4441,79                                                                                                                       </w:t>
      </w:r>
      <w:r w:rsidRPr="0050502B">
        <w:rPr>
          <w:rFonts w:ascii="GHEA Grapalat" w:hAnsi="GHEA Grapalat"/>
          <w:lang w:val="hy-AM"/>
        </w:rPr>
        <w:t>5)Օտարերկրյա պետությունների, միջազգային</w:t>
      </w:r>
      <w:r w:rsidR="0089771C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կազմակերպությունների</w:t>
      </w:r>
      <w:r w:rsidR="0089771C" w:rsidRPr="0050502B">
        <w:rPr>
          <w:rFonts w:ascii="GHEA Grapalat" w:hAnsi="GHEA Grapalat"/>
          <w:lang w:val="hy-AM"/>
        </w:rPr>
        <w:t xml:space="preserve"> – </w:t>
      </w:r>
      <w:r w:rsidR="00EB3415" w:rsidRPr="0050502B">
        <w:rPr>
          <w:rFonts w:ascii="GHEA Grapalat" w:hAnsi="GHEA Grapalat"/>
          <w:lang w:val="hy-AM"/>
        </w:rPr>
        <w:t xml:space="preserve">                              </w:t>
      </w:r>
      <w:r w:rsidR="0089771C" w:rsidRPr="0050502B">
        <w:rPr>
          <w:rFonts w:ascii="GHEA Grapalat" w:hAnsi="GHEA Grapalat"/>
          <w:lang w:val="hy-AM"/>
        </w:rPr>
        <w:t>0,0</w:t>
      </w:r>
    </w:p>
    <w:p w:rsidR="00E767F0" w:rsidRPr="0050502B" w:rsidRDefault="00EB3415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 </w:t>
      </w:r>
      <w:r w:rsidR="00E767F0" w:rsidRPr="0050502B">
        <w:rPr>
          <w:rFonts w:ascii="GHEA Grapalat" w:hAnsi="GHEA Grapalat"/>
          <w:lang w:val="hy-AM"/>
        </w:rPr>
        <w:t xml:space="preserve">  </w:t>
      </w:r>
    </w:p>
    <w:p w:rsidR="00E533FC" w:rsidRPr="0050502B" w:rsidRDefault="00EB3415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  </w:t>
      </w:r>
      <w:r w:rsidR="00E533FC" w:rsidRPr="0050502B">
        <w:rPr>
          <w:rFonts w:ascii="GHEA Grapalat" w:hAnsi="GHEA Grapalat"/>
          <w:lang w:val="hy-AM"/>
        </w:rPr>
        <w:t>III. ՀԱՄԱՅՆՔԻ ՀՈՂԱՅԻՆ ՀԱՇՎԵԿՇՌՈՎ ՀԱՄԱՅՆՔԻ ՍԵՓԱԿԱՆՈՒԹՅՈՒՆ</w:t>
      </w:r>
    </w:p>
    <w:p w:rsidR="00E533FC" w:rsidRPr="0050502B" w:rsidRDefault="00EB3415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    </w:t>
      </w:r>
      <w:r w:rsidR="00E533FC" w:rsidRPr="0050502B">
        <w:rPr>
          <w:rFonts w:ascii="GHEA Grapalat" w:hAnsi="GHEA Grapalat"/>
          <w:lang w:val="hy-AM"/>
        </w:rPr>
        <w:t>ՀԱՆԴԻՍԱՑՈՂ ՀՈՂԵՐԸ ԸՍՏ՝ ՀՈՂԱՏԵՍՔԵՐԻ, ՆՊԱՏԱԿԱՅԻՆ ԵՎ</w:t>
      </w:r>
    </w:p>
    <w:p w:rsidR="00E533FC" w:rsidRPr="0050502B" w:rsidRDefault="00EB3415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    </w:t>
      </w:r>
      <w:r w:rsidR="00E533FC" w:rsidRPr="0050502B">
        <w:rPr>
          <w:rFonts w:ascii="GHEA Grapalat" w:hAnsi="GHEA Grapalat"/>
          <w:lang w:val="hy-AM"/>
        </w:rPr>
        <w:t>ԳՈՐԾԱՌՆԱԿԱՆ ՆՇԱՆԱԿՈՒԹՅԱՆ, ՕԳՏԱԳՈՐԾՄԱՆ (ՎԱՐՁԱԿԱԼՈՒԹՅԱՆ,</w:t>
      </w:r>
    </w:p>
    <w:p w:rsidR="00E533FC" w:rsidRPr="0050502B" w:rsidRDefault="00EB3415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    </w:t>
      </w:r>
      <w:r w:rsidR="00E533FC" w:rsidRPr="0050502B">
        <w:rPr>
          <w:rFonts w:ascii="GHEA Grapalat" w:hAnsi="GHEA Grapalat"/>
          <w:lang w:val="hy-AM"/>
        </w:rPr>
        <w:t>ԿԱՌՈՒՑԱՊԱՏՄԱՆ, ՍԱՀՄԱՆԱՓԱԿ ՕԳՏԱԳՈՐԾՄԱՆ (ՍԵՐՎԻՏՈՒՏ)</w:t>
      </w:r>
    </w:p>
    <w:p w:rsidR="00E533FC" w:rsidRPr="0050502B" w:rsidRDefault="00EB3415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    </w:t>
      </w:r>
      <w:r w:rsidR="00E533FC" w:rsidRPr="0050502B">
        <w:rPr>
          <w:rFonts w:ascii="GHEA Grapalat" w:hAnsi="GHEA Grapalat"/>
          <w:lang w:val="hy-AM"/>
        </w:rPr>
        <w:t>ԱՆՀԱՏՈՒՅՑ (ՄՇՏԱԿԱՆ) ՕԳՏԱԳՈՐԾՄԱՆ ԻՐԱՎՈՒՆՔԻՆԵՐԻ)</w:t>
      </w:r>
    </w:p>
    <w:p w:rsidR="00E533FC" w:rsidRPr="0050502B" w:rsidRDefault="00EB3415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    </w:t>
      </w:r>
      <w:r w:rsidR="00E533FC" w:rsidRPr="0050502B">
        <w:rPr>
          <w:rFonts w:ascii="GHEA Grapalat" w:hAnsi="GHEA Grapalat"/>
          <w:lang w:val="hy-AM"/>
        </w:rPr>
        <w:t>ՏՐԱՄԱԴՐՎԱԾՈՒԹՅԱՆ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14. Ստորև Աղյուսակ 2-ում ներկայացված է 01.</w:t>
      </w:r>
      <w:r w:rsidR="00EB3415" w:rsidRPr="0050502B">
        <w:rPr>
          <w:rFonts w:ascii="GHEA Grapalat" w:hAnsi="GHEA Grapalat"/>
          <w:lang w:val="hy-AM"/>
        </w:rPr>
        <w:t>01</w:t>
      </w:r>
      <w:r w:rsidRPr="0050502B">
        <w:rPr>
          <w:rFonts w:ascii="GHEA Grapalat" w:hAnsi="GHEA Grapalat"/>
          <w:lang w:val="hy-AM"/>
        </w:rPr>
        <w:t>.2</w:t>
      </w:r>
      <w:r w:rsidR="00EB3415" w:rsidRPr="0050502B">
        <w:rPr>
          <w:rFonts w:ascii="GHEA Grapalat" w:hAnsi="GHEA Grapalat"/>
          <w:lang w:val="hy-AM"/>
        </w:rPr>
        <w:t xml:space="preserve">023 </w:t>
      </w:r>
      <w:r w:rsidRPr="0050502B">
        <w:rPr>
          <w:rFonts w:ascii="GHEA Grapalat" w:hAnsi="GHEA Grapalat"/>
          <w:lang w:val="hy-AM"/>
        </w:rPr>
        <w:t>թվականի դրությամբ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համայնքի հողային հաշվեկշռով համայնքի սեփականություն հանդիսացող հողերը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ըստ՝ հողատեսքերի, նպատակային և գործառնական նշանակության, օգտագործման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տրամադրվածության (վարձակալության, կառուցապատման, սահմանափակ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օգտագործման (սերվիտուտ) և անհատույց (մշտական) օգտագործման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իրավունքների):</w:t>
      </w:r>
    </w:p>
    <w:p w:rsidR="00CA47F1" w:rsidRPr="0050502B" w:rsidRDefault="00EB3415" w:rsidP="0050502B">
      <w:pPr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</w:t>
      </w:r>
    </w:p>
    <w:p w:rsidR="00CA47F1" w:rsidRPr="0050502B" w:rsidRDefault="00CA47F1" w:rsidP="0050502B">
      <w:pPr>
        <w:jc w:val="both"/>
        <w:rPr>
          <w:rFonts w:ascii="GHEA Grapalat" w:hAnsi="GHEA Grapalat"/>
          <w:lang w:val="hy-AM"/>
        </w:rPr>
      </w:pPr>
    </w:p>
    <w:p w:rsidR="00CA47F1" w:rsidRPr="0050502B" w:rsidRDefault="00CA47F1" w:rsidP="0050502B">
      <w:pPr>
        <w:jc w:val="both"/>
        <w:rPr>
          <w:rFonts w:ascii="GHEA Grapalat" w:hAnsi="GHEA Grapalat"/>
          <w:lang w:val="hy-AM"/>
        </w:rPr>
      </w:pPr>
    </w:p>
    <w:p w:rsidR="00CA47F1" w:rsidRPr="0050502B" w:rsidRDefault="00CA47F1" w:rsidP="0050502B">
      <w:pPr>
        <w:jc w:val="both"/>
        <w:rPr>
          <w:rFonts w:ascii="GHEA Grapalat" w:hAnsi="GHEA Grapalat"/>
          <w:lang w:val="hy-AM"/>
        </w:rPr>
      </w:pPr>
    </w:p>
    <w:p w:rsidR="00CA47F1" w:rsidRPr="0050502B" w:rsidRDefault="00CA47F1" w:rsidP="0050502B">
      <w:pPr>
        <w:jc w:val="both"/>
        <w:rPr>
          <w:rFonts w:ascii="GHEA Grapalat" w:hAnsi="GHEA Grapalat"/>
          <w:lang w:val="hy-AM"/>
        </w:rPr>
      </w:pPr>
    </w:p>
    <w:p w:rsidR="00CA47F1" w:rsidRPr="0050502B" w:rsidRDefault="00CA47F1" w:rsidP="0050502B">
      <w:pPr>
        <w:jc w:val="both"/>
        <w:rPr>
          <w:rFonts w:ascii="GHEA Grapalat" w:hAnsi="GHEA Grapalat"/>
          <w:lang w:val="hy-AM"/>
        </w:rPr>
      </w:pPr>
    </w:p>
    <w:p w:rsidR="00CA47F1" w:rsidRPr="0050502B" w:rsidRDefault="00CA47F1" w:rsidP="0050502B">
      <w:pPr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</w:t>
      </w:r>
      <w:r w:rsidR="00EB3415" w:rsidRPr="0050502B">
        <w:rPr>
          <w:rFonts w:ascii="GHEA Grapalat" w:hAnsi="GHEA Grapalat"/>
          <w:lang w:val="hy-AM"/>
        </w:rPr>
        <w:t xml:space="preserve"> </w:t>
      </w:r>
      <w:r w:rsidR="00E533FC" w:rsidRPr="0050502B">
        <w:rPr>
          <w:rFonts w:ascii="GHEA Grapalat" w:hAnsi="GHEA Grapalat"/>
          <w:lang w:val="hy-AM"/>
        </w:rPr>
        <w:t>Աղյուսակ 2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6"/>
      </w:tblGrid>
      <w:tr w:rsidR="00CA47F1" w:rsidRPr="0050502B" w:rsidTr="0016564D">
        <w:trPr>
          <w:tblCellSpacing w:w="0" w:type="dxa"/>
          <w:jc w:val="center"/>
        </w:trPr>
        <w:tc>
          <w:tcPr>
            <w:tcW w:w="10915" w:type="dxa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34"/>
              <w:gridCol w:w="798"/>
              <w:gridCol w:w="1732"/>
              <w:gridCol w:w="365"/>
              <w:gridCol w:w="643"/>
              <w:gridCol w:w="583"/>
              <w:gridCol w:w="570"/>
              <w:gridCol w:w="602"/>
              <w:gridCol w:w="490"/>
              <w:gridCol w:w="541"/>
              <w:gridCol w:w="619"/>
              <w:gridCol w:w="587"/>
              <w:gridCol w:w="490"/>
              <w:gridCol w:w="541"/>
              <w:gridCol w:w="587"/>
              <w:gridCol w:w="708"/>
            </w:tblGrid>
            <w:tr w:rsidR="00CA47F1" w:rsidRPr="0050502B" w:rsidTr="0016564D">
              <w:trPr>
                <w:tblCellSpacing w:w="0" w:type="dxa"/>
              </w:trPr>
              <w:tc>
                <w:tcPr>
                  <w:tcW w:w="72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NN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Նպատա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կային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նշանա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կություն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Հողատեսք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,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գործառնական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նշանակություն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Կոդի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NN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Ընդա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մենը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(2+3+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  <w:t>4+8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  <w:t>+12)</w:t>
                  </w:r>
                </w:p>
              </w:tc>
              <w:tc>
                <w:tcPr>
                  <w:tcW w:w="6560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Սեփականության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սուբյեկտ</w:t>
                  </w:r>
                  <w:proofErr w:type="spellEnd"/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ՀՀ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քաղա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քացի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ների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ՀՀ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իրա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վաբա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նական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անձանց</w:t>
                  </w:r>
                  <w:proofErr w:type="spellEnd"/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համայնքային</w:t>
                  </w:r>
                  <w:proofErr w:type="spellEnd"/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պետական</w:t>
                  </w:r>
                  <w:proofErr w:type="spellEnd"/>
                </w:p>
              </w:tc>
              <w:tc>
                <w:tcPr>
                  <w:tcW w:w="73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Օտար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երկրյա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պետու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թյունների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,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միջազ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գային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կազմա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կերպու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թյունների</w:t>
                  </w:r>
                  <w:proofErr w:type="spellEnd"/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ընդա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մենը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(5+6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  <w:t>+7)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տրված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անհա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տույց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օգտա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գործ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ման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տրված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վարձա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կալու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թյան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օգտա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գործ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ման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և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վարձա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կալու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թյան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չտրված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ընդա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մենը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(9+10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  <w:t>+11)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proofErr w:type="gram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տրված</w:t>
                  </w:r>
                  <w:proofErr w:type="spellEnd"/>
                  <w:proofErr w:type="gram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անհա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տույց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օգտա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գործ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տրված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վարձա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կալու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թյան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օգտա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գործ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ման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և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վարձա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կալու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թյան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չտրված</w:t>
                  </w:r>
                  <w:proofErr w:type="spellEnd"/>
                </w:p>
              </w:tc>
              <w:tc>
                <w:tcPr>
                  <w:tcW w:w="73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12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1.1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1.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Գյուղա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տնտե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սական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վարելահող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3393,48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2793,23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594.24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390.09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204.15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1.2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բազմամյա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տնկարկներ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1,04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1.2.1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այդ</w:t>
                  </w:r>
                  <w:proofErr w:type="spellEnd"/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proofErr w:type="spellStart"/>
                  <w:r w:rsidRPr="0050502B">
                    <w:rPr>
                      <w:rFonts w:ascii="GHEA Grapalat" w:eastAsia="Times New Roman" w:hAnsi="GHEA Grapalat" w:cs="Arial Unicode"/>
                      <w:kern w:val="0"/>
                      <w:sz w:val="15"/>
                      <w:szCs w:val="15"/>
                    </w:rPr>
                    <w:t>թվում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`</w:t>
                  </w: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proofErr w:type="spellStart"/>
                  <w:r w:rsidRPr="0050502B">
                    <w:rPr>
                      <w:rFonts w:ascii="GHEA Grapalat" w:eastAsia="Times New Roman" w:hAnsi="GHEA Grapalat" w:cs="Arial Unicode"/>
                      <w:kern w:val="0"/>
                      <w:sz w:val="15"/>
                      <w:szCs w:val="15"/>
                    </w:rPr>
                    <w:t>պտղատու</w:t>
                  </w:r>
                  <w:proofErr w:type="spellEnd"/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proofErr w:type="spellStart"/>
                  <w:r w:rsidRPr="0050502B">
                    <w:rPr>
                      <w:rFonts w:ascii="GHEA Grapalat" w:eastAsia="Times New Roman" w:hAnsi="GHEA Grapalat" w:cs="Arial Unicode"/>
                      <w:kern w:val="0"/>
                      <w:sz w:val="15"/>
                      <w:szCs w:val="15"/>
                    </w:rPr>
                    <w:t>այգ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ի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1,04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1.2.2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 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Arial Unicode"/>
                      <w:kern w:val="0"/>
                      <w:sz w:val="15"/>
                      <w:szCs w:val="15"/>
                    </w:rPr>
                    <w:t>խաղողի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Arial Unicode"/>
                      <w:kern w:val="0"/>
                      <w:sz w:val="15"/>
                      <w:szCs w:val="15"/>
                    </w:rPr>
                    <w:t>այգ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ի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1.2.3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 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Arial Unicode"/>
                      <w:kern w:val="0"/>
                      <w:sz w:val="15"/>
                      <w:szCs w:val="15"/>
                    </w:rPr>
                    <w:t>այլ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Arial Unicode"/>
                      <w:kern w:val="0"/>
                      <w:sz w:val="15"/>
                      <w:szCs w:val="15"/>
                    </w:rPr>
                    <w:t>բազմամյ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1.3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խոտհարք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2100,76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1558,07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514.85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111.72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403.13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23.35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4286F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22.35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1.4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արոտ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7616,94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2,48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DF53E8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5039.85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70.0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148.63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4821.22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2567.61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4286F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4286F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2522.61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1.5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այլ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հողատեսքեր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1483,26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0,44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1190.44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1180.04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292.38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4286F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292.38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Ընդամենը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(1.1+1.2+1.3+1.4+1.5)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14595,48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DF53E8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4354,21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DF53E8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7340.42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70.0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660.84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6609.58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2883.34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4286F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4286F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2838.34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2.1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2.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Բնակա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վայրերի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բնակելի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կառուցապատման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510,66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DF53E8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504,56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6.10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6.1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2.1.1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այդ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թվում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՝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տնամերձ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հողեր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509,72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DF53E8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509,72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2.1.2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այգեգործական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  <w:t>(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ամառանոցային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2.2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հասարակական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կառուցապատման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24,2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DF53E8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3,42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DF53E8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0,07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8.6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0.1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8.6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11.21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4286F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4286F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9.94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2.3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խառը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կառուցապատման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2.4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ընդհանուր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օգտագործման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86,32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86.32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0.55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85.77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2.5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այլ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հողեր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72,31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DF53E8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0,27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72.04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72.04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Ընդամենը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(2.1+2.2+2.3+2.4+2.5)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693,49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DF53E8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508,25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D6267A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173.06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0.1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0.55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172.5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11.21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4286F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4286F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9.94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3.1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3.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Արդյու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նաբե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րության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,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ընդերք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օգտա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գործման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  <w:t xml:space="preserve">և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այլ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արտադ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րական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նշանա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կության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օբյեկտների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արդյունաբերական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օբյեկտներ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24,99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DF53E8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0,70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D6267A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2.14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17.59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17.59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3.2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գյուղատնտեսական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արտադրական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138,48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DF53E8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20,41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D6267A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42.39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74.94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0.83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74.111.52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0.74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4286F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0.74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3.3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պահեստարանների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1,69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DF53E8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0,17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3.4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ընդերք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օգտագործման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19,41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3.4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0.76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BF24C0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theme="minorHAnsi"/>
                      <w:kern w:val="0"/>
                      <w:sz w:val="16"/>
                      <w:szCs w:val="16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r w:rsidRPr="0050502B">
                    <w:rPr>
                      <w:rFonts w:ascii="GHEA Grapalat" w:eastAsia="Times New Roman" w:hAnsi="GHEA Grapalat" w:cstheme="minorHAnsi"/>
                      <w:kern w:val="0"/>
                      <w:sz w:val="16"/>
                      <w:szCs w:val="16"/>
                    </w:rPr>
                    <w:t>2.64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16.01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4286F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3.9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5224F4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12.11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Ընդամենը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(3.1+3.2+3.3+3.4)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184,57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DF53E8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21,28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D6267A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44.53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97.46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95.87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16.75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4286F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3.9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5224F4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12.85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4.1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4.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Էներգե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տիկայի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,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կապի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,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տրանս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պորտի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,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կոմունալ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ենթակա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ռուց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վածքների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օբյեկտների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էներգետիկայի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1,43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D6267A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0.84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5224F4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0.13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4.2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կապի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0,86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0.56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0.56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0.3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5224F4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0.3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4.3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տրանսպորտի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42,58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42.58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5224F4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42.58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4.4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կոմունալ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ենթակառուցվածքների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3,48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3.48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3.48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Ընդամենը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(4.1+4.2+4.3+4.4)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48,36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D6267A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0.84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43.01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5224F4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43.01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5.1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5.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Հատուկ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պահ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պանվող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տարածք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ների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բնապահպանական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5.1.1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այդ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թվում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`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արգելոցներ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5.1.2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արգելավայրեր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5.1.3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ազգային</w:t>
                  </w:r>
                  <w:proofErr w:type="spellEnd"/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proofErr w:type="spellStart"/>
                  <w:r w:rsidRPr="0050502B">
                    <w:rPr>
                      <w:rFonts w:ascii="GHEA Grapalat" w:eastAsia="Times New Roman" w:hAnsi="GHEA Grapalat" w:cs="Arial Unicode"/>
                      <w:kern w:val="0"/>
                      <w:sz w:val="15"/>
                      <w:szCs w:val="15"/>
                    </w:rPr>
                    <w:t>պարկե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5.2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առողջարարական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5.3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հանգստի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2,74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DF53E8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2,74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5.4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պատմական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և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մշակութային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68,1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22.03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22.03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46.07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4286F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5224F4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41.46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Ընդամենը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(5.1+5.2+5.3+5.4)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70,84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DF53E8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2,74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22.03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22.03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46.07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4286F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5224F4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41.46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6.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Հատուկ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նշանա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կության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Ընդամենը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100,86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100.86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5224F4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100.86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7.1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7.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Անտա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ռային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անտառ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1247,73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1247.73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5224F4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1247.73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7.2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թփուտ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4,07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5224F4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4.07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7.3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վարելահող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7.4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խոտհարք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7.5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արոտ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7.6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այլ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հողեր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Ընդամենը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(7.1+7.2+7.3+7.4+7.5+7.6)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1251,8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1251.8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5224F4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1251.8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8.1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8.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Ջրային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գետեր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62,62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62.62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5224F4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62.62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8.2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ջրամբարներ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6,44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2.12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2.12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5224F4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4.32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8.3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լճեր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1,84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8.4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ջրանցքներ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23,57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21.81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5224F4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21.81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8.5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հիդրոտեխնիկական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և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ջրտնտեսային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այլ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օբյեկտների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1,66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1.66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Ընդամենը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(8.1+8.2+8.3+8.4+8.5)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96,13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7.38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7.38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A26ECC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88.75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5224F4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88.75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9.1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9.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Պահուս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-</w:t>
                  </w: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br/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տային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աղուտներ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9.2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ավազուտներ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9.3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ճահիճներ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9.4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9.5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այլ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անօգտագործելի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հողեր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Ընդամենը</w:t>
                  </w:r>
                  <w:proofErr w:type="spellEnd"/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 xml:space="preserve"> (9.1+9.2+9.3+9.4+9.5)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  <w:tr w:rsidR="0016564D" w:rsidRPr="0050502B" w:rsidTr="0016564D">
              <w:trPr>
                <w:tblCellSpacing w:w="0" w:type="dxa"/>
              </w:trPr>
              <w:tc>
                <w:tcPr>
                  <w:tcW w:w="364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Times New Roman"/>
                      <w:kern w:val="0"/>
                      <w:sz w:val="15"/>
                      <w:szCs w:val="15"/>
                    </w:rPr>
                    <w:t>ԸՆԴԱՄԵՆԸ ՀՈՂԵՐ (1+2+3+4+5+6+7+8+9)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  <w:lang w:val="hy-AM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310D51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17041,52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DF53E8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  <w:lang w:val="hy-AM"/>
                    </w:rPr>
                    <w:t>4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902.43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D6267A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52.44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7644.85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70.01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16564D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662.98</w:t>
                  </w:r>
                  <w:r w:rsidR="00CA47F1"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6911.87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16564D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4441.79</w:t>
                  </w:r>
                  <w:r w:rsidR="00CA47F1"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16564D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5.88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16564D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48.9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  <w:r w:rsidR="00BF24C0" w:rsidRPr="0050502B">
                    <w:rPr>
                      <w:rFonts w:ascii="GHEA Grapalat" w:eastAsia="Times New Roman" w:hAnsi="GHEA Grapalat" w:cs="Calibri"/>
                      <w:kern w:val="0"/>
                      <w:sz w:val="15"/>
                      <w:szCs w:val="15"/>
                    </w:rPr>
                    <w:t>4387.01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7F1" w:rsidRPr="0050502B" w:rsidRDefault="00CA47F1" w:rsidP="0050502B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kern w:val="0"/>
                      <w:sz w:val="21"/>
                      <w:szCs w:val="21"/>
                    </w:rPr>
                  </w:pPr>
                  <w:r w:rsidRPr="0050502B">
                    <w:rPr>
                      <w:rFonts w:ascii="Calibri" w:eastAsia="Times New Roman" w:hAnsi="Calibri" w:cs="Calibri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CA47F1" w:rsidRPr="0050502B" w:rsidRDefault="00CA47F1" w:rsidP="0050502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IV. ԾՐԱԳՐԻ ԳՈՐԾՈՂՈՒԹՅԱՆ ՇՐՋԱՆԱԿՆԵՐԸ, ՆՊԱՏԱԿՆԵՐԸ ԵՎ</w:t>
      </w:r>
      <w:r w:rsidR="00A26ECC" w:rsidRPr="0050502B">
        <w:rPr>
          <w:rFonts w:ascii="GHEA Grapalat" w:hAnsi="GHEA Grapalat"/>
        </w:rPr>
        <w:t xml:space="preserve">  </w:t>
      </w:r>
      <w:r w:rsidRPr="0050502B">
        <w:rPr>
          <w:rFonts w:ascii="GHEA Grapalat" w:hAnsi="GHEA Grapalat"/>
          <w:lang w:val="hy-AM"/>
        </w:rPr>
        <w:t>ԽՆԴԻՐՆԵՐԸ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15. Սույն ծրագրի գործողությունը տարածվում է՝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1) համայնքի սեփականություն հանդիսացող հողամասերի վրա.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2) համայնքային հիմնարկներին, համայնքի մասնակցությամբ առևտրային և</w:t>
      </w:r>
      <w:r w:rsidR="00D64FCE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համայնքային ենթակայությամբ առևտրային և ոչ առևտրային</w:t>
      </w:r>
      <w:r w:rsidR="00D64FCE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կազմակերպություններին, պետական ոչ</w:t>
      </w:r>
      <w:r w:rsidR="00D64FCE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առևտրային կազմակերպություններին,</w:t>
      </w:r>
      <w:r w:rsidR="00D64FCE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հիմնադրամներին անհատույց օգտագործման իրավունքով և վարձակալությամբ</w:t>
      </w:r>
      <w:r w:rsidR="00D64FCE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 xml:space="preserve">տրամադրված </w:t>
      </w:r>
      <w:r w:rsidR="00D64FCE" w:rsidRPr="0050502B">
        <w:rPr>
          <w:rFonts w:ascii="GHEA Grapalat" w:hAnsi="GHEA Grapalat"/>
          <w:lang w:val="hy-AM"/>
        </w:rPr>
        <w:t>հ</w:t>
      </w:r>
      <w:r w:rsidRPr="0050502B">
        <w:rPr>
          <w:rFonts w:ascii="GHEA Grapalat" w:hAnsi="GHEA Grapalat"/>
          <w:lang w:val="hy-AM"/>
        </w:rPr>
        <w:t>ողերի վրա.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3) քաղաքացիներին, իրավաբանական անձանց, օտարերկրյա պետություններին</w:t>
      </w:r>
      <w:r w:rsidR="00415FCB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oգտագործման, կառուցապատման և սահմանափակ օգտագործման (սերվիտուտ)</w:t>
      </w:r>
      <w:r w:rsidR="00415FCB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 xml:space="preserve">իրավունքով տրամադրված և հավատարմագրային կառավարման հանձնված </w:t>
      </w:r>
      <w:r w:rsidR="00D64FCE" w:rsidRPr="0050502B">
        <w:rPr>
          <w:rFonts w:ascii="GHEA Grapalat" w:hAnsi="GHEA Grapalat"/>
          <w:lang w:val="hy-AM"/>
        </w:rPr>
        <w:t>հ</w:t>
      </w:r>
      <w:r w:rsidRPr="0050502B">
        <w:rPr>
          <w:rFonts w:ascii="GHEA Grapalat" w:hAnsi="GHEA Grapalat"/>
          <w:lang w:val="hy-AM"/>
        </w:rPr>
        <w:t>ողերի</w:t>
      </w:r>
      <w:r w:rsidR="00415FCB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վրա.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4) համայնքի տեղական ինքնակառավարման մարմինների կառավարմանը</w:t>
      </w:r>
      <w:r w:rsidR="00415FCB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հանձնված պետական սեփականություն հանդիսացող հողերի վրա: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16. Սույն ծրագրի գործողությունը չի տարածվում` համայնքի վարչական</w:t>
      </w:r>
      <w:r w:rsidR="00415FCB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տարածքում գտնվող, համայնքի տեղական ինքնակառավարման մարմինների</w:t>
      </w:r>
      <w:r w:rsidR="00415FCB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կառավարմանը չհանձնված պետական սեփականություն հանդիսացող հողամասերի</w:t>
      </w:r>
      <w:r w:rsidR="00415FCB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վրա, այդ հողամասերի հողային հարաբերությունների կարգավորումները համայնքի</w:t>
      </w:r>
      <w:r w:rsidR="00415FCB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ավագանին և համայնքի ղեկավարը իրականացնում են Հայաստանի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Հանրապետության հողային օրենսդրությամբ և նորմատիվ իրավական ակտերով</w:t>
      </w:r>
      <w:r w:rsidR="00415FCB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սահմանված իրավակարգավորումներին համապատասխան: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17. Ծրագրով սահմանված նպատակների իրագործման համար պետք է լուծվեն</w:t>
      </w:r>
      <w:r w:rsidR="00415FCB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հետևյալ</w:t>
      </w:r>
      <w:r w:rsidR="0042276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խնդիրները`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1) Հողերի օտարման և օգտագործման տրամադրման յուրաքանչյուր հողամասի</w:t>
      </w:r>
      <w:r w:rsidR="00415FCB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ծրագրային կառավարման իրականացումը.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2) Հողերի օտարման, երկարաժամկետ և կարճաժամկետ վարձակալության</w:t>
      </w:r>
      <w:r w:rsidR="00422761" w:rsidRPr="0050502B">
        <w:rPr>
          <w:rFonts w:ascii="GHEA Grapalat" w:hAnsi="GHEA Grapalat"/>
          <w:lang w:val="hy-AM"/>
        </w:rPr>
        <w:t xml:space="preserve">                                </w:t>
      </w:r>
      <w:r w:rsidRPr="0050502B">
        <w:rPr>
          <w:rFonts w:ascii="GHEA Grapalat" w:hAnsi="GHEA Grapalat"/>
          <w:lang w:val="hy-AM"/>
        </w:rPr>
        <w:t>գործընթացում արդիական գործիքակազմի կիրառումը, անհատույց օգտագործման</w:t>
      </w:r>
      <w:r w:rsidR="0042276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տրամադրման ընթացակարգերի պարզեցումը, հավասար պայմանների</w:t>
      </w:r>
      <w:r w:rsidR="0042276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սահմանումը, վարչարարության կրճատումը, գործընթացի թափանցիկության և</w:t>
      </w:r>
      <w:r w:rsidR="0042276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հրապարակայնության ապահովումը.</w:t>
      </w:r>
      <w:r w:rsidR="00422761" w:rsidRPr="0050502B">
        <w:rPr>
          <w:rFonts w:ascii="GHEA Grapalat" w:hAnsi="GHEA Grapalat"/>
          <w:lang w:val="hy-AM"/>
        </w:rPr>
        <w:t xml:space="preserve">                            </w:t>
      </w:r>
      <w:r w:rsidRPr="0050502B">
        <w:rPr>
          <w:rFonts w:ascii="GHEA Grapalat" w:hAnsi="GHEA Grapalat"/>
          <w:lang w:val="hy-AM"/>
        </w:rPr>
        <w:t xml:space="preserve">3) չօգտագործվող կամ ոչ արդյունավետ օգտագործվող </w:t>
      </w:r>
      <w:r w:rsidR="00422761" w:rsidRPr="0050502B">
        <w:rPr>
          <w:rFonts w:ascii="GHEA Grapalat" w:hAnsi="GHEA Grapalat"/>
          <w:lang w:val="hy-AM"/>
        </w:rPr>
        <w:t>հո</w:t>
      </w:r>
      <w:r w:rsidRPr="0050502B">
        <w:rPr>
          <w:rFonts w:ascii="GHEA Grapalat" w:hAnsi="GHEA Grapalat"/>
          <w:lang w:val="hy-AM"/>
        </w:rPr>
        <w:t>ղերը տնտեսական</w:t>
      </w:r>
      <w:r w:rsidR="0042276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շրջանառության մեջ դնելու աշխատանքների իրականացումը.</w:t>
      </w:r>
      <w:r w:rsidR="00422761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</w:t>
      </w:r>
      <w:r w:rsidRPr="0050502B">
        <w:rPr>
          <w:rFonts w:ascii="GHEA Grapalat" w:hAnsi="GHEA Grapalat"/>
          <w:lang w:val="hy-AM"/>
        </w:rPr>
        <w:t>4) Հողերի հաշվառման բնագավառում արդիական միջոցների ներդրումը և</w:t>
      </w:r>
      <w:r w:rsidR="0042276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հանրությանը հաշվառման տվյալները հասանելի դարձնելը.</w:t>
      </w:r>
      <w:r w:rsidR="00422761" w:rsidRPr="0050502B">
        <w:rPr>
          <w:rFonts w:ascii="GHEA Grapalat" w:hAnsi="GHEA Grapalat"/>
          <w:lang w:val="hy-AM"/>
        </w:rPr>
        <w:t xml:space="preserve">                                                                                  </w:t>
      </w:r>
      <w:r w:rsidRPr="0050502B">
        <w:rPr>
          <w:rFonts w:ascii="GHEA Grapalat" w:hAnsi="GHEA Grapalat"/>
          <w:lang w:val="hy-AM"/>
        </w:rPr>
        <w:t>5) Հողերի օգտագործման վիճակի վերաբերյալ ֆինանսատնտեսական մոնիթորինգի</w:t>
      </w:r>
      <w:r w:rsidR="0042276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 xml:space="preserve">իրականացումը և </w:t>
      </w:r>
      <w:r w:rsidR="00422761" w:rsidRPr="0050502B">
        <w:rPr>
          <w:rFonts w:ascii="GHEA Grapalat" w:hAnsi="GHEA Grapalat"/>
          <w:lang w:val="hy-AM"/>
        </w:rPr>
        <w:t>հ</w:t>
      </w:r>
      <w:r w:rsidRPr="0050502B">
        <w:rPr>
          <w:rFonts w:ascii="GHEA Grapalat" w:hAnsi="GHEA Grapalat"/>
          <w:lang w:val="hy-AM"/>
        </w:rPr>
        <w:t>ողերի օգտագործման նկատմամբ գործուն վերահսկողական</w:t>
      </w:r>
      <w:r w:rsidR="0042276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համակարգի ներդրումը.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6) Հողերի կառավարման արդյունավետության բարձրացման նպատակով՝</w:t>
      </w:r>
      <w:r w:rsidR="0042276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համայնքապետարանի աշխատակազմի աշխատակիցների գործունեության</w:t>
      </w:r>
      <w:r w:rsidR="0042276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արդյունքներից ելնելով նրանց</w:t>
      </w:r>
      <w:r w:rsidR="0042276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պատասխանատվության և կատարված աշխատանքի</w:t>
      </w:r>
      <w:r w:rsidR="0042276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խրախուսման բնագավառում նոր գործիքակազմի ներդրումը.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7) ներդրումային ծրագրեր իրականացնող, ձեռնարկատիրական գործունեություն</w:t>
      </w:r>
      <w:r w:rsidR="0042276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իրականացնելու նպատակ հետապնդող և նոր աշխատատեղեր ստեղծող</w:t>
      </w:r>
      <w:r w:rsidR="0042276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 xml:space="preserve">ձեռնարկություններին և կազմակերպություններին </w:t>
      </w:r>
      <w:r w:rsidR="00422761" w:rsidRPr="0050502B">
        <w:rPr>
          <w:rFonts w:ascii="GHEA Grapalat" w:hAnsi="GHEA Grapalat"/>
          <w:lang w:val="hy-AM"/>
        </w:rPr>
        <w:t>հ</w:t>
      </w:r>
      <w:r w:rsidRPr="0050502B">
        <w:rPr>
          <w:rFonts w:ascii="GHEA Grapalat" w:hAnsi="GHEA Grapalat"/>
          <w:lang w:val="hy-AM"/>
        </w:rPr>
        <w:t>ողերի օտարման և</w:t>
      </w:r>
      <w:r w:rsidR="0042276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օգտագործման տրամադրման նպաստավոր պայմանների ապահովումը։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V. ՀՈՂԱՄԱՍԵՐԻ ՕՏԱՐՈՒՄԸ</w:t>
      </w:r>
      <w:r w:rsidR="00BD0BA3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    1</w:t>
      </w:r>
      <w:r w:rsidRPr="0050502B">
        <w:rPr>
          <w:rFonts w:ascii="GHEA Grapalat" w:hAnsi="GHEA Grapalat"/>
          <w:lang w:val="hy-AM"/>
        </w:rPr>
        <w:t>8. Հողերը օտարվում են Հայաստանի Հանրապետության հողային օրենսգրքով</w:t>
      </w:r>
      <w:r w:rsidR="00BD0BA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սահմանված դեպքերում ու կարգով`</w:t>
      </w:r>
      <w:r w:rsidR="00BD0BA3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</w:t>
      </w:r>
      <w:r w:rsidRPr="0050502B">
        <w:rPr>
          <w:rFonts w:ascii="GHEA Grapalat" w:hAnsi="GHEA Grapalat"/>
          <w:lang w:val="hy-AM"/>
        </w:rPr>
        <w:t>ա) սեփականության իրավունքն անհատույց փոխանցելու միջոցով.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բ) ուղղակի վաճառքի միջոցով.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գ) աճուրդով.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դ) փոխանակության միջոցով: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19. Հողամասերը (բացառությամբ՝ արոտավայրերի) կարող են օտարվել (այդ</w:t>
      </w:r>
      <w:r w:rsidR="00BD0BA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թվում՝ անհատույց) միայն համայնքի ղեկավարի առաջարկությամբ և համայնքի</w:t>
      </w:r>
      <w:r w:rsidR="00BD0BA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ավագանու որոշմամբ: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20. Համայնքի սեփականությունը հանդիսացող արոտավայրերը</w:t>
      </w:r>
      <w:r w:rsidR="00BD0BA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հանդիսանալով ընդհանուր օգտագործման արոտավայրեր և ներառված լինելով ՀՀ</w:t>
      </w:r>
      <w:r w:rsidR="00BD0BA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հողային օրենսգրքի 60-րդ հոդվածով սահմանված սահմանափակումների մեջ,օտարման ենթակա չեն, դրանք միայն կարող են տրվել օգտագործման իրավունքով: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Արոտավայրերի և խոտհարքների կառավարման հետ կապված կարգավորումները</w:t>
      </w:r>
      <w:r w:rsidR="00BD0BA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տե՛ս բաժին VII-ում:</w:t>
      </w:r>
      <w:r w:rsidR="00BD0BA3" w:rsidRPr="0050502B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                            </w:t>
      </w:r>
      <w:r w:rsidRPr="0050502B">
        <w:rPr>
          <w:rFonts w:ascii="GHEA Grapalat" w:hAnsi="GHEA Grapalat"/>
          <w:lang w:val="hy-AM"/>
        </w:rPr>
        <w:t>21. Հողամասի օտարման մասին որոշումը ներառում է տեղեկություններ`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1) հողամասի գտնվելու վայրի, ծածկագրի, մակերեսի, նպատակային նշանակության,</w:t>
      </w:r>
      <w:r w:rsidR="00BD0BA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հողատեսքի, գործառնական նշանակության, օտարման եղանակի, ժամկետների,նպատակի, ուղղակի վաճառքի դեպքում` վաճառքի գնի, իսկ հրապարակային</w:t>
      </w:r>
      <w:r w:rsidR="00BD0BA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սակարկությունների դեպքում` մեկնարկային գնի</w:t>
      </w:r>
      <w:r w:rsidR="00BD0BA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մասին.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2)հողամասն ուղղակի վաճառքի ներկայացնելու ժամանակ` գնորդի անունը կամ</w:t>
      </w:r>
      <w:r w:rsidR="00BD0BA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անվանումը,</w:t>
      </w:r>
      <w:r w:rsidR="00BD0BA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օտարվող հողամասի վաճառքի գնի և վճարման ժամկետների մասին: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22. Հողամասի աճուրդով վաճառքի մեկնարկային գինը չի կարող պակաս լինել</w:t>
      </w:r>
      <w:r w:rsidR="006D775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հողամասի կադաստրային արժեքի 100 տոկոսից: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23. Հողամասն աճուրդով (մրցույթով) վաճառքի ներկայացնելու ժամանակ`</w:t>
      </w:r>
      <w:r w:rsidR="006D775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չվաճառվելու դեպքում ավագանու նոր որոշումը ներառում է տեղեկություններ`</w:t>
      </w:r>
      <w:r w:rsidR="006D775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հաջորդ աճուրդի (աճուրդների) կամ</w:t>
      </w:r>
      <w:r w:rsidR="006D775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մրցույթի (մրցույթների) կազմակերպման</w:t>
      </w:r>
      <w:r w:rsidR="006D775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նպատակահարմարության և յուրաքանչյուր հերթական աճուրդում (մրցույթում)</w:t>
      </w:r>
      <w:r w:rsidR="006D775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հողամասը չվաճառվելու դեպքում հաջորդ աճուրդի (մրցույթի) ժամանակ</w:t>
      </w:r>
    </w:p>
    <w:p w:rsidR="00E533FC" w:rsidRPr="0050502B" w:rsidRDefault="00E533FC" w:rsidP="0050502B">
      <w:pPr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մեկնարկային (վաճառքի նվազագույն) գնի իջեցման չափի մասին, որը պետք է լինի</w:t>
      </w:r>
      <w:r w:rsidR="006D775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վերջին կազմակերպված աճուրդի (մրցույթի) մեկնարկային (վաճառքի նվազագույն)</w:t>
      </w:r>
      <w:r w:rsidR="006D775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գնի 10 տոկոսի չափով: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24. Հողամասերը օտարվում են համայնքի քաղաքաշինական ծրագրային</w:t>
      </w:r>
      <w:r w:rsidR="006D775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փաստաթղթերով ու համայնքի հողերի օգտագործման սխեմայով սահմանված</w:t>
      </w:r>
      <w:r w:rsidR="006D775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նպատակներին, հողերի կառավարման հնգամյա ծրագրին համապատասխան և</w:t>
      </w:r>
      <w:r w:rsidR="006D775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համայնքի տարածքում տնտեսական գործունեության խթանման համար, ինչպես</w:t>
      </w:r>
      <w:r w:rsidR="006D775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նաև Հայաստանի Հանրապետության հողային օրենսգրքով</w:t>
      </w:r>
      <w:r w:rsidR="006D775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նախատեսված</w:t>
      </w:r>
      <w:r w:rsidR="006D775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դեպքերում: Հողերի օտարումը պետք է լինի հիմնավորված, ապահովի որոշակի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խնդրի արդյունավետ լուծում: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25. Հողերի օտարման պայմանագրերում պետք է ամրագրվեն համայնքի</w:t>
      </w:r>
      <w:r w:rsidR="006D775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կողմից հողի առաջնային հետգնման իրավունքը և տնտեսավարող սուբյեկտների</w:t>
      </w:r>
      <w:r w:rsidR="006D775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կողմից իրականացվող ծրագրերի ժամկետները: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VI. ՀՈՂԱՄԱՍԵՐԻ ՕԳՏԱԳՈՐԾՄԱՆ ՏՐԱՄԱԴՐՈՒՄԸ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26. Հողամասերն օգտագործման են տրամադրվում Հայաստանի</w:t>
      </w:r>
      <w:r w:rsidR="006D775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Հանրապետության հողային օրենսգրքով սահմանված դեպքերում ու կարգով`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ա) անհատույց (մշտական) օգտագործման իրավունքով.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բ) վարձակալության: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27. Հողամասերի կառուցապատման իրավունքի տրամադրումն</w:t>
      </w:r>
      <w:r w:rsidR="006D775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իրականացվում է Հայաuտանի Հանրապետության հողային oրենuգրքի 60-րդ</w:t>
      </w:r>
      <w:r w:rsidR="006D775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հոդվածով սահմանված հողերից: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28. Հողերը կարող են օգտագործվել՝ վարձակալության, կառուցապատման և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սահմանափակ օգտագործման (սերվիտուտ) իրավունքով (այդ թվում՝ անհատույց)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հանձնվել միայն համայնքի ղեկավարի առաջարկությամբ և համայնքի ավագանու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որոշմամբ: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29. Հողամասի օգտագործման (վարձակալության, կառուցապատման և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սահմանափակ օգտագործման (սերվիտուտ) իրավունքը) տրամադրելու մասին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ավագանու որոշումը ներառում է տեղեկություններ` հողամասի գտնվելու վայրի,ծածկագրի, մակերեսի, նպատակային նշանակության, հողատեսքի, գործառնական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նշանակության, օգտագործման տրամադրման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եղանակի, օգտագործման ժամկետի,նպատակի, վճարի չափի, հրապարակային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սակարկությունների դեպքում`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մեկնարկային գնի մասին: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30. Հողամասը մրցույթով վարձակալության տրամադրելու դեպքում՝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վարձավճարի մեկնարկային տարեկան չափը չի կարող պակաս լինել տվյալ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հողամասի գծով առաջացած անշարժ գույքի հարկի տարեկան դրույքաչափից: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31. Հողամասի վարձակալության մրցույթը չկայանալու դեպքում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կրկնամրցույթը կարող է հայտարարվել Հայաuտանի Հանրապետության հողային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oրենuգրքի 78-րդ հոդվածով սահմանված կարգով ու ժամկետներում, բացառությամբ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գյուղատնտեսական նշանակության հողամասերի, որոնց կրկնամրցույթն անց է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կացվում 7 աշխատանքային օրվա ընթացքում: Կրկնակի մրցույթի չկայանալու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դեպքում հողամասը կարող է տրամադրվել առանց մրցույթի: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32.Համայնքի սեփականությունը հանդիսացող արոտավայրերը և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խոտհարքները համայնքի ղեկավարի կողմից կարող են պարզեցված կարգով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վարձակալության հանձնվել և առանց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նոտարական վավերացման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համապատասխան պայմանագրերը կնքվել մինչև 3 տարի ժամկետով՝ ՀՀ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կառավարության 2010 թվականի հոկտեմբերի 28-ի «Արոտավայրերից և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խոտհարքներից օգտվելու կարգը սահմանելու մասին» N 1477-Ն որոշմամբ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սահմանված կարգով: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VII. ԱՐՈՏԱՎԱՅՐԵՐԻ ԵՎ ԽՈՏՀԱՐՔՆԵՐԻ ԿԱՌԱՎԱՐՄԱՆ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ԱՌԱՆՁՆԱՀԱՏԿՈՒԹՅՈՒՆՆԵՐԸ ԵՎ ԴՐԱՆՑՈՎ ՊԱՅՄԱՆԱՎՈՐՎԱԾ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ԳՈՐԾՈՂՈՒԹՅՈՒՆՆԵՐԸ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33. Համայնքի վարչական սահմաններում գտնվող պետական սեփականություն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հանդիսացող արոտավայրերը և խոտհարքները՝ Հայաստանի Հանրապետության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հողային օրենսդրության կարգավորումների շրջանակներում կառավարվում են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համայնքի տեղական ինքնակառավարման մարմինների կողմից: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34. Համայնքի վարչական սահմաններում գտնվող համայնքի սեփականություն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հանդիսացող արոտավայրերը և խոտհարքները՝ սեփականության իրավունքի՝օգտագործման, տիրապետման և տնօրինման հիմքերով կառավարվում են համայնքի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տեղական ինքնակառավարման մարմինների կողմից: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35. Համայնքի վարչական սահմաններում գտնվող պետական և համայնքային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սեփականություն հանդիսացող արոտավայրերի և խոտհարքների պլանավորված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կառավարման նպատակով՝ համայնքի ղեկավարի հանձնարարությամբ և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համայնքապետարանի աշխատակազմի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համապատասխան համայնքային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պաշտոնատար անձի միջոցով իրականացվում են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արոտավայրերի և խոտհարքների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կառավարմանն և պլանավորմանը միտված գործողություններ, մասնավորապես՝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արոտավայրերի օգտագործման (կառավարման) պլանի մշակումը և</w:t>
      </w:r>
      <w:r w:rsidR="008E24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հաստատումը,դրանից բխող գործողությունների իրականացումը, անասուների արածեցման կարգի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մշակումը և հաստատումը և այլն: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36. Համայնքի վարչական սահմաններում գտնվող պետական և համայնքային</w:t>
      </w:r>
      <w:r w:rsidR="00742F7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սեփականություն հանդիսացող արոտավայրերի և խոտհարքների պլանավորված</w:t>
      </w:r>
      <w:r w:rsidR="00742F7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կառավարման նպատակով, համայնքի ղեկավարի հանձնարարությամբ՝համայնքապետարանի աշխատակազմի համապատասխան համայնքային</w:t>
      </w:r>
      <w:r w:rsidR="00742F7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պաշտոնատար անձը.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1)կազմում է համայնքի հնգամյա զարգացման ծրագրի մաս կազմող հողերի</w:t>
      </w:r>
      <w:r w:rsidR="00742F7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ամենամյա և հնգամյա ծրագրերի արոտավայրերի ծրագրային բաղադրիչը և</w:t>
      </w:r>
      <w:r w:rsidR="00742F7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ներկայացնում համայնքի ղեկավարի քննարկմանը</w:t>
      </w:r>
      <w:r w:rsidRPr="0050502B">
        <w:rPr>
          <w:rFonts w:ascii="GHEA Grapalat" w:hAnsi="Cambria Math" w:cs="Cambria Math"/>
          <w:lang w:val="hy-AM"/>
        </w:rPr>
        <w:t>․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2)կազմում է համայնքի սեփականությունը հանդիսացող գույքի պարտադիր</w:t>
      </w:r>
      <w:r w:rsidR="00742F7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գույքագրման փաստաթղթի պետական և համայնքային սեփականություն</w:t>
      </w:r>
      <w:r w:rsidR="00742F7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հանդիսացող արոտավայրերի և խոտհարքների, դրանց ենթակառուցվածքների</w:t>
      </w:r>
      <w:r w:rsidR="00742F7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գույքագրման փաստաթուղթը և ներկայացնում է համայնքի աշխատակազմի</w:t>
      </w:r>
      <w:r w:rsidR="00742F7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քարտուղարին</w:t>
      </w:r>
      <w:r w:rsidRPr="0050502B">
        <w:rPr>
          <w:rFonts w:ascii="GHEA Grapalat" w:hAnsi="Cambria Math" w:cs="Cambria Math"/>
          <w:lang w:val="hy-AM"/>
        </w:rPr>
        <w:t>․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3)մշակում է համայնքի վարչական սահմաններում գտնվող արոտավայրերի</w:t>
      </w:r>
      <w:r w:rsidR="00742F7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օգտագործման (կառավարման) պլանի նախագիծը և ներկայացնում է համայնքի</w:t>
      </w:r>
      <w:r w:rsidR="00742F7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ղեկավարի քննարկմանն ու հաստատմանը.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4)իրականացնում է այլ գործառույթներ։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37. Գյուղատնտեսական նշանակության հողեր են համարվում</w:t>
      </w:r>
      <w:r w:rsidR="00742F7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գյուղատնտեսական կարիքների համար առանձնացված և գյուղատնտեսական</w:t>
      </w:r>
      <w:r w:rsidR="00742F7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գործունեություն ծավալելու նպատակով</w:t>
      </w:r>
      <w:r w:rsidR="00742F7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գյուղատնտեսական մշակաբույսերի</w:t>
      </w:r>
      <w:r w:rsidR="00742F7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մշակման, բազմամյա տնկարկների հիմնման, խոտհունձի, անասունների</w:t>
      </w:r>
      <w:r w:rsidR="00742F7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արածեցման, ինչպես նաև գյուղատնտեսական այլ նպատակների համար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նախատեսված հողատեսքերը: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38. Գյուղատնտեսական նշանակության հողերը՝ ըստ հողատեսքերի,բաժանվում են՝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1) վարելահողերի.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2) բազմամյա տնկարկների.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3) խոտհարքների.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4) արոտավայրերի.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5) այլ հողատեսքերի: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39 Գյուղատնտեսական նշանակության հողերի փոխադրումը ոչ</w:t>
      </w:r>
      <w:r w:rsidR="00742F7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գյուղատնտեսական նշանակության հողերի թույլատրվում է բացառիկ դեպքերում`Հայաստանի Հանրապետության հողային օրենսգրքի 7-րդ հոդվածով սահմանված</w:t>
      </w:r>
      <w:r w:rsidR="00742F7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կարգով: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40.Գյուղատնտեսական նշանակության հողերի, այդ թվում՝ խոտհարքների և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արոտավայրերի օգտագործման կարգը որոշում են հողամասերի սեփականատերերը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և (կամ) օգտագործողները` հողերի բնական գյուղատնտեսական շրջանացման,հողերի օգտագործման սխեմաներին և հողաշինարարական այլ փաստաթղթերին ու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նորմատիվ իրավական ակտերին համապատասխան: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41. Համայնքի սեփականություն հանդիսացող կամ համայնքի կառավարմանը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հանձնված արոտավայրերը և խոտհարքները վարձակալությամբ տրամադրվում են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անասնապահությամբ զբաղվելու (արածեցման) և խոտհունձի պայմանով: Արգելվում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է քաղաքացիներին և իրավաբանական անձանց սեփականության իրավունքով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փոխանցել պետական և համայնքային սեփականություն հանդիսացող այն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հողամասերը, որոնք` զբաղեցված են ընդհանուր օգտագործման արոտավայրերով,անասունների անցատեղերով, ճանապարհներով, բնական ջրհորներով,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աղբյուրներով և տեղական ինքնակառավարման մարմինների որոշմամբ, այլ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օբյեկտներով։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42. Արոտավայրերի և խոտհարքների վարձակալության պայմանագրերը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կնքվում են ՀՀ կառավարության 2010 թվականի հոկտեմբերի 28-ի «Արոտավայրերից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և խոտհարքներից օգտվելու կարգը սահմանելու մասին» N1477-Ն որոշման հիման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վրա՝ պարզեցված կարգով։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43. Հայաստանի Հանրապետության կառավարության 2011 թվականի ապրիլի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14-ի «Հայաստանի Հանրապետությունում արոտավայրերի և խոտհարքների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օգտագործման կարգը սահմանելու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մասին» N 389-Ն որոշման համաձայն, համայնքի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ղեկավարը</w:t>
      </w:r>
      <w:r w:rsidR="00113018" w:rsidRPr="0050502B">
        <w:rPr>
          <w:rFonts w:ascii="GHEA Grapalat" w:hAnsi="GHEA Grapalat"/>
          <w:lang w:val="hy-AM"/>
        </w:rPr>
        <w:t xml:space="preserve"> մշակում է</w:t>
      </w:r>
      <w:r w:rsidRPr="0050502B">
        <w:rPr>
          <w:rFonts w:ascii="GHEA Grapalat" w:hAnsi="GHEA Grapalat"/>
          <w:lang w:val="hy-AM"/>
        </w:rPr>
        <w:t xml:space="preserve"> համայնքի վարչական սահմաններում գտնվող պետական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և համայնքային սեփականություն հանդիսացող արոտավայրերի և խոտհարքների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օգտագործման պլան։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44. «Համայնքի վարչական սահմաններում գտնվող պետական և համայնքային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սեփականություն հանդիսացող արոտավայրերի և խոտհարքների օգտագործման(կառավարման) պլանը» ընդունվում է համայնքի ղեկավարի համապատասխան</w:t>
      </w:r>
      <w:r w:rsidR="00113018" w:rsidRPr="0050502B">
        <w:rPr>
          <w:rFonts w:ascii="GHEA Grapalat" w:hAnsi="GHEA Grapalat"/>
          <w:lang w:val="hy-AM"/>
        </w:rPr>
        <w:t xml:space="preserve"> ո</w:t>
      </w:r>
      <w:r w:rsidRPr="0050502B">
        <w:rPr>
          <w:rFonts w:ascii="GHEA Grapalat" w:hAnsi="GHEA Grapalat"/>
          <w:lang w:val="hy-AM"/>
        </w:rPr>
        <w:t>րոշմամբ</w:t>
      </w:r>
      <w:r w:rsidR="00113018" w:rsidRPr="0050502B">
        <w:rPr>
          <w:rFonts w:ascii="GHEA Grapalat" w:hAnsi="GHEA Grapalat"/>
          <w:lang w:val="hy-AM"/>
        </w:rPr>
        <w:t>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45. Արոտավայրերի և խոտհարքների օգտագործման (կառավարման) պլանը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ընդունվում է մինչև արոտավայրերի օգտագործման ժամանակաշրջանը, դրանում</w:t>
      </w:r>
      <w:r w:rsidR="00113018" w:rsidRPr="0050502B">
        <w:rPr>
          <w:rFonts w:ascii="GHEA Grapalat" w:hAnsi="GHEA Grapalat"/>
          <w:lang w:val="hy-AM"/>
        </w:rPr>
        <w:t xml:space="preserve"> հ</w:t>
      </w:r>
      <w:r w:rsidRPr="0050502B">
        <w:rPr>
          <w:rFonts w:ascii="GHEA Grapalat" w:hAnsi="GHEA Grapalat"/>
          <w:lang w:val="hy-AM"/>
        </w:rPr>
        <w:t>աշվի են առնվում արածեցվող կենդանիների թվաքանակը և արոտավայրերի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բերքատվությունը: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46. Արոտավայրերի և խոտհարքների օգտագործման (կառավարման) պլանում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յուրաքանչյուր տարվա համար սահմանվում է արոտային շրջանի սկիզբը և ավարտը՝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ելնելով տվյալ տարվա կլիմայական պայմաններից: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47. Արոտային շրջանը սահմանվում է հիմք ընդունելով Հայաստանի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Հանրապետության կառավարության 2011 թվականի ապրիլի 14-ի «Հայաստանի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Հանրապետությունում արոտավայրերի և խոտհարքների օգտագործման կարգը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սահմանելու մասին» N 389-Ն որոշման 6-րդ կետի պահանջները, կիրառելով դրանք,տվյալ համայնքի՝ աշխարհագրական դիրքին և լանդշաֆտային գոտիավորումներին</w:t>
      </w:r>
      <w:r w:rsidR="00113018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համապատասխան։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48. Արոտավայրերում կենդանիների մակատեղերի կառուցումը,արոտավայրից ջրելատեղերի հեռավորության սահմանումը, բնական</w:t>
      </w:r>
      <w:r w:rsidR="00723C3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խոտհարքներում խոտհունձի կատարումը իրականացվում է Հայաստանի</w:t>
      </w:r>
      <w:r w:rsidR="00723C3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Հանրապետության կառավարության 2011 թվականի ապրիլի 14-ի «Հայաստանի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Հանրապետությունում արոտավայրերի և խոտհարքների օգտագործման կարգը</w:t>
      </w:r>
      <w:r w:rsidR="00723C3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սահմանելու մասին» N 389-Ն որոշման 18-րդ, 19-րդ, 20-րդ, 21-րդ, 22-րդ և 23-րդ</w:t>
      </w:r>
      <w:r w:rsidR="00723C3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կետերով սահմանված</w:t>
      </w:r>
      <w:r w:rsidR="00723C3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չափորոշիչների համաձայն: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49. Արոտավայրերի և խոտհարքների օգտագործման (կառավարման) պլանը</w:t>
      </w:r>
      <w:r w:rsidR="00723C3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ներառում է.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1) արոտավայրերի ընդհանուր մակերեսը և սեփականության ձևերը</w:t>
      </w:r>
      <w:r w:rsidRPr="0050502B">
        <w:rPr>
          <w:rFonts w:ascii="GHEA Grapalat" w:hAnsi="Cambria Math" w:cs="Cambria Math"/>
          <w:lang w:val="hy-AM"/>
        </w:rPr>
        <w:t>․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2) համայնքի (դրանում ընդգրկված բնակավայրերի) անասնագլխաքանակն</w:t>
      </w:r>
      <w:r w:rsidR="00723C3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ըստ տնտեսությունների և անասնակերի պահանջը.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3) անասնակերի պահանջի հաշվարկը</w:t>
      </w:r>
      <w:r w:rsidRPr="0050502B">
        <w:rPr>
          <w:rFonts w:ascii="GHEA Grapalat" w:hAnsi="Cambria Math" w:cs="Cambria Math"/>
          <w:lang w:val="hy-AM"/>
        </w:rPr>
        <w:t>․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4) համայնքի ֆիզիկաաշխարհագրական առանձնահատկությունները.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5) ըստ գոտիների արոտատեղամասերի ընթացիկ կառավարումը</w:t>
      </w:r>
      <w:r w:rsidRPr="0050502B">
        <w:rPr>
          <w:rFonts w:ascii="GHEA Grapalat" w:hAnsi="Cambria Math" w:cs="Cambria Math"/>
          <w:lang w:val="hy-AM"/>
        </w:rPr>
        <w:t>․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6) արոտատեղամասերի էկոլոգիական գնահատումը</w:t>
      </w:r>
      <w:r w:rsidRPr="0050502B">
        <w:rPr>
          <w:rFonts w:ascii="GHEA Grapalat" w:hAnsi="Cambria Math" w:cs="Cambria Math"/>
          <w:lang w:val="hy-AM"/>
        </w:rPr>
        <w:t>․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7) համայնքի արոտների և խոտհարքների բուսածածկն ու բերքատվության</w:t>
      </w:r>
      <w:r w:rsidR="00723C3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ցուցանիշները</w:t>
      </w:r>
      <w:r w:rsidRPr="0050502B">
        <w:rPr>
          <w:rFonts w:ascii="GHEA Grapalat" w:hAnsi="Cambria Math" w:cs="Cambria Math"/>
          <w:lang w:val="hy-AM"/>
        </w:rPr>
        <w:t>․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8) համայնքի կերահանդակներից և այլընտրանքային կերապահովման</w:t>
      </w:r>
      <w:r w:rsidR="00723C3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տարածքներից ստացվող չոր զանգվածի և արածեցման օրերի քանակը</w:t>
      </w:r>
      <w:r w:rsidRPr="0050502B">
        <w:rPr>
          <w:rFonts w:ascii="GHEA Grapalat" w:hAnsi="Cambria Math" w:cs="Cambria Math"/>
          <w:lang w:val="hy-AM"/>
        </w:rPr>
        <w:t>․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9) արոտատեղամասերի բաշխվածության գոտիականության քարտեզը.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10) արոտատեղամասերի բաշխվածության քարտեզը</w:t>
      </w:r>
      <w:r w:rsidRPr="0050502B">
        <w:rPr>
          <w:rFonts w:ascii="GHEA Grapalat" w:hAnsi="Cambria Math" w:cs="Cambria Math"/>
          <w:lang w:val="hy-AM"/>
        </w:rPr>
        <w:t>․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11) արոտատեղամասերի արածեցման գրաֆիկը։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50. Համայնքի վարչական սահմաններում գտնվող արոտավայրի կամ</w:t>
      </w:r>
      <w:r w:rsidR="00723C3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խոտհարքի վարձակալության դեպքում, վարձակալության պայմանագիրը կնքելիս</w:t>
      </w:r>
      <w:r w:rsidR="00723C3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հիմք է ընդունվում Հայաստանի</w:t>
      </w:r>
      <w:r w:rsidR="00723C3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Հանրապետության կառավարության 2010 թվականի</w:t>
      </w:r>
      <w:r w:rsidR="00723C3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հոկտեմբերի 28-ի «Արոտավայրերից և խոտհարքներից օգտվելու կարգը սահմանելու</w:t>
      </w:r>
      <w:r w:rsidR="00723C37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մասին» N 1477-Ն որոշմամբ վարձավճարի մասով սահմանված կարգավորումը, այն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է՝ համապատասխան արոտավայրի կամ խոտհարքի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վարձակալության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պայմանագրի վարձավճարի չափը սահմանվում է տվյալ արոտավայրի կամ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խոտհարքի տակ գտնվող հողամասի հողի հարկի դրույքաչափին հավասար։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51. Պետական կամ համայնքային սեփականություն համարվող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արոտավայրերի կամ խոտհարքների վարձակալության տրամադրման նպատակով՝համայնքի ավագանու կողմից ստեղծված մրցութային հանձնաժողովը առանձին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փաստաթղթի տեսքով սահմանում է մրցույթի պայմանները, որում ներառվում են`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1) հողամասի նպատակային և գործառնական նշանակությունը.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2) հողամասի չափը և վարձակալության և (կամ) կառուցապատման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ժամկետները.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3) արոտավայրի կամ խոտհարքի գտնվելու վայրը, ծածկագիրը,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վճարի մեկնարկային չափը.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4) օգտագործման նպատակը (անասնապահությամբ զբաղվելու պարտադիր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պայմանը).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5) հողամասի նկատմամբ սահմանափակումների (ներառյալ`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սերվիտուտների) առկայությունը.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6) հողի որակական հատկանիշները, ագրոտեխնիկական պահանջները.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7) բնապահպանական և հողերի պահպանության միջոցառումները: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52. Համայնքի վարչական սահմաններում գտնվող պետական կամ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համայնքային սեփականություն հանդիսացող արոտավայրերի կամ խոտհարքների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վարձակալության տրամադրման մրցույթներն անցկացվում են բաց: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53. Համայնքի վարչական սահմաններում գտնվող պետական կամ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համայնքային սեփականություն հանդիսացող արոտավայրերի կամ խոտհարքների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վարձակալության տրամադրման մրցույթին կարող է մասնակցել ցանկացած անձ: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54. Համայնքի վարչական սահմաններում գտնվող պետական կամ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համայնքային սեփականություն հանդիսացող արոտավայրի կամ խոտհարքի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օգտագործման (վարձակալության) տրամադրելու վերաբերյալ մրցույթները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կազմակերպում և անցկացնում է համայնքի ավագանու կողմից ստեղծված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մրցութային հանձնաժողովը: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55. Մրցութային հանձնաժողովը, արոտավայրի կամ խոտհարքի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օգտագործման (վարձակալության) տրամադրելու վերաբերյալ մրցույթն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անցկացնելուց մեկ ամիս առաջ զանգվածային լրատվության միջոցներով և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Հայաստանի Հանրապետության հրապարակային ծանուցումների՝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http://www.azdarar.am, ինչպես համայնքի պաշտոնական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ինտերնետային կայքերում հրապարակում է վարձակալությամբ տրամադրվող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արոտավայրի կամ խոտհարքի վերաբերյալ տեղեկատվությունը: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56. Համայնքի վարչական սահմաններում գտնվող պետական կամ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համայնքային սեփականություն հանդիսացող արոտավայրի կամ խոտհարքի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օգտագործման (վարձակալության) տրամադրելու վերաբերյալ մրցույթի մասին</w:t>
      </w:r>
      <w:r w:rsidR="006955BD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հրապարակվող տեղեկատվությունը ներառում է.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1) մրցույթի ձևը</w:t>
      </w:r>
      <w:r w:rsidRPr="0050502B">
        <w:rPr>
          <w:rFonts w:ascii="GHEA Grapalat" w:hAnsi="Cambria Math" w:cs="Cambria Math"/>
          <w:lang w:val="hy-AM"/>
        </w:rPr>
        <w:t>․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2) անցկացման տեղը</w:t>
      </w:r>
      <w:r w:rsidRPr="0050502B">
        <w:rPr>
          <w:rFonts w:ascii="GHEA Grapalat" w:hAnsi="Cambria Math" w:cs="Cambria Math"/>
          <w:lang w:val="hy-AM"/>
        </w:rPr>
        <w:t>․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3) մրցույթի անցկացման ամսաթիվը և ժամը</w:t>
      </w:r>
    </w:p>
    <w:p w:rsidR="00E533FC" w:rsidRPr="0050502B" w:rsidRDefault="00E533FC" w:rsidP="0050502B">
      <w:pPr>
        <w:spacing w:after="0"/>
        <w:jc w:val="both"/>
        <w:rPr>
          <w:rFonts w:ascii="Sylfaen" w:hAnsi="Sylfaen"/>
          <w:lang w:val="hy-AM"/>
        </w:rPr>
      </w:pPr>
      <w:r w:rsidRPr="0050502B">
        <w:rPr>
          <w:rFonts w:ascii="GHEA Grapalat" w:hAnsi="GHEA Grapalat"/>
          <w:lang w:val="hy-AM"/>
        </w:rPr>
        <w:t>4) հանձնաժողովի կողմից մշակված` մրցույթի պայմաններն ու պահանջները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5) մրցույթի անցկացման կարգը, ներառյալ` մրցույթում մասնակցության</w:t>
      </w:r>
      <w:r w:rsidR="00E767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ձևակերպման, մրցույթում հաղթած անձի որոշման, ինչպես նաև մրցույթի առարկայի</w:t>
      </w:r>
      <w:r w:rsidR="00E767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նախնական գնի մասին: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57. Մրցույթին մասնակցելու հայտերի ընդունումը դադարեցվում է մրցույթի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անցկացման օրվանից 3 աշխատանքային օր առաջ: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58. Արոտավայրի կամ խոտհարքի օգտագործման տրամադրելու վերաբերյալ</w:t>
      </w:r>
      <w:r w:rsidR="00E767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հայտարարված մրցույթում հաղթած անձը և հանձնաժողովը` ի դեմս նախագահի</w:t>
      </w:r>
      <w:r w:rsidR="00E767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(համայնքի ղեկավարի), մրցույթի արդյունքների հրապարակումից անմիջապես հետո</w:t>
      </w:r>
      <w:r w:rsidR="00E767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ստորագրում են մրցույթի արդյունքների մասին արձանագրությունը։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59. Համայնքի վարչական սահմաններում գտնվող պետական կամ</w:t>
      </w:r>
      <w:r w:rsidR="00E767F0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համայնքային սեփականություն հանդիսացող արոտավայրը կամ խոտհարքը կարող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է օգտագործման (վարձակալության) տրամադրվել նաև արտամրցութային կարգով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(առանց մրցույթի):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60. Առանց մրցույթ հայտարարելու, պետական և համայնքային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սեփականություն հանդիսացող արոտավայրը կամ խոտհարքը վարձակալությամբ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տրամադրվում է Հայաստանի Հանրապետության կառավարության 2010 թվականի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հոկտեմբերի 28-ի «Արոտավայրերից և խոտհարքներից օգտվելու կարգը սահմանելու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մասին» N 1477-Ն որոշման 1-ին կետի պահանջներին համապատասխան: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61. Առանց մրցույթ հայտարարելու, պետական և համայնքային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սեփականություն հանդիսացող արոտավայրը կամ խոտհարքը վարձակալությամբ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տրամադրվում է, վարձակալության պայմանագիրը մինչև 3 տարի ժամկետով կնքելու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պայմանով։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62. Հայաստանի Հանրապետության կառավարության 2010 թվականի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հոկտեմբերի 28-ի «Արոտավայրերից և խոտհարքներից օգտվելու կարգը սահմանելու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մասին» N 1477-Ն որոշման 1-ին կետի պահանջների հիման վրա՝ արտամրցութային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կարգով կնքված վարձակալության պայմանագրից բխող օգտագործման իրավունքը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ենթակա չէ պետական գրանցման: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63. Պետական և համայնքային սեփականություն հանդիսացող արոտավայրի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կամ խոտհարքի վարձակալության տրամադրման պայմանագիրը նոտարական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վավերացում չի պահանջում, այն կնքվում է հասարակ գրավոր ձևով՝ պայմանագրի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եզրափակիչ մասում դրվում է համայնքի ղեկավարի՝ որպես վարձատու կողմի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ստորագրությունը և համայնքապետարանի աշխատակազմ կառավարչական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հիմնարկի կնիքը։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64. Համայնքի վարչական սահմաններում գտնվող պետական և համայնքային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սեփականություն հանդիսացող արոտավայրերը և խոտհարքները օգտագործման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կամ վարձակալության տրամադրելիս, վարձակալության պայմանագրում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սահմանվում է պայմանագրի (պայմանագրի առարկայի օգտագործման) պայմանը։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65. Համայնքի վարչական սահմաններում գտնվող պետական և համայնքային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սեփականություն հանդիսացող արոտավայրերը վարձակալության տրամադրելիս,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 xml:space="preserve">վարձակալության պայմանագրում որպես պայման սահմանվում է </w:t>
      </w:r>
      <w:r w:rsidR="008175E1" w:rsidRPr="0050502B">
        <w:rPr>
          <w:rFonts w:ascii="GHEA Grapalat" w:hAnsi="GHEA Grapalat"/>
          <w:lang w:val="hy-AM"/>
        </w:rPr>
        <w:t xml:space="preserve">անասունների </w:t>
      </w:r>
      <w:r w:rsidRPr="0050502B">
        <w:rPr>
          <w:rFonts w:ascii="GHEA Grapalat" w:hAnsi="GHEA Grapalat"/>
          <w:lang w:val="hy-AM"/>
        </w:rPr>
        <w:t>արածեցման նպատակը: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66. Համայնքի վարչական սահմաններում գտնվող պետական և համայնքային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սեփականություն հանդիսացող խոտհարքը վարձակալության տրամադրելիս,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վարձակալության պայմանագրում որպես պայման սահմանվում է խոտհունձ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կատարելու նպատակը: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67. Համայնքի վարչական սահմաններում գտնվող պետական կամ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համայնքային սեփականություն հանդիսացող արոտավայրը կամ խոտհարքը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վարձակալության պայմանագրով օգտագործման տրամադրելիս, համայնքի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ղեկավարի կամ վերջինիս կողմից լիազորված համայնքային պաշտոնատար անձի ի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պաշտոնե իրավունքներն են</w:t>
      </w:r>
      <w:r w:rsidRPr="0050502B">
        <w:rPr>
          <w:rFonts w:ascii="GHEA Grapalat" w:hAnsi="Cambria Math" w:cs="Cambria Math"/>
          <w:lang w:val="hy-AM"/>
        </w:rPr>
        <w:t>․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1)վարձակալից պահանջել արոտավայրից կամ խոտհարքից օգտվել կնքված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պայմանագրի պայմաններին և դրա նշանակությանը համապատասխան.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2)վարձակալի կողմից օգտվելու վճարի վճարման ժամկետների խախտման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դեպքում նրանից պահանջելու տուժանք` պայմանագրով սահմանված չափով.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3) պայմանագրային պարտավորությունների կատարման նկատմամբ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հսկողություն իրականացնելու նպատակով մուտք գործելու խոտհարքի կամ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արածեցման համար տրամադրված արոտավայրի հողատարածք` չխոչընդոտելով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օգտագործողի բնականոն գործունեությանը.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4) օգտվելու Հայաստանի Հանրապետության օրենսդրությամբ սահմանված այլ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իրավունքներից։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68. Համայնքի վարչական սահմաններում գտնվող պետական կամ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համայնքային սեփականություն հանդիսացող արոտավայրը կամ խոտհարքը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վարձակալության պայմանագրով օգտագործման տրամադրելիս, համայնքի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ղեկավարի կամ վերջինիս կողմից լիազորված համայնքային պաշտոնատար անձի ի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պաշտոնե պարտականություններն են</w:t>
      </w:r>
      <w:r w:rsidRPr="0050502B">
        <w:rPr>
          <w:rFonts w:ascii="GHEA Grapalat" w:hAnsi="Cambria Math" w:cs="Cambria Math"/>
          <w:lang w:val="hy-AM"/>
        </w:rPr>
        <w:t>․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1) արոտավայրի կամ խոտհարքի վարձակալության պայմանագրի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ստորագրումից հետո հնգօրյա ժամկետում օգտագործողին (վարձակալին)</w:t>
      </w:r>
      <w:r w:rsidR="008175E1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տրամադրել պայմանագրով որոշված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համապատասխան արոտավայրի կամ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խոտհարքի օգտագործման իրավունքը.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2) օգտագործողին (վարձակալին) նախազգուշացնել պայմանագրի առարկա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հանդիսացող՝ համապատասխան արոտավայրի կամ խոտհարքի նկատմամբ երրորդ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անձանց բոլոր իրավունքների (վարձակալություն, գրավի իրավունք, սերվիտուտ և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այլն) մասին.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3) չմիջամտել օգտագործողի (վարձակալի) գործունեությանը, եթե այդ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գործունեությունը վնաս չի պատճառում արոտավայրին կամ խոտհարքին, շրջակա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միջավայրին և չի խախտում այլ անձանց իրավունքները և օրինական շահերը: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69. Հայաստանի Հանրապետության կառավարության 2010 թվականի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հոկտեմբերի 28-ի «Արոտավայրերից և խոտհարքներից օգտվելու կարգը սահմանելու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մասին» N 1477-Ն որոշման 1-ին կետի պահանջներին համապատասխան՝ առանց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մրցույթ հայտարարելու, պետական և համայնքային սեփականություն հանդիսացող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արոտավայրի կամ խոտհարքի վարձակալության պայմանագիրը կարող է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երկարաձգվել</w:t>
      </w:r>
      <w:r w:rsidRPr="0050502B">
        <w:rPr>
          <w:rFonts w:ascii="GHEA Grapalat" w:hAnsi="Cambria Math" w:cs="Cambria Math"/>
          <w:lang w:val="hy-AM"/>
        </w:rPr>
        <w:t>․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1) վարձակալի նախաձեռնությամբ՝ համայնքի ղեկավարի համաձայնությամբ</w:t>
      </w:r>
      <w:r w:rsidRPr="0050502B">
        <w:rPr>
          <w:rFonts w:ascii="GHEA Grapalat" w:hAnsi="Cambria Math" w:cs="Cambria Math"/>
          <w:lang w:val="hy-AM"/>
        </w:rPr>
        <w:t>․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2) համայնքի ղեկավարի նախաձեռնությամբ՝ վարձակալի համաձայնությամբ: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70. Պետական և համայնքային սեփականություն հանդիսացող արոտավայրի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կամ խոտհարքի օգտագործման տրամադրման (վարձակալության) պայմանագիրը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համայնքի ղեկավարի կամ վերջինիս կողմից լիազորված համապատասխան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համայնքային պաշտոնատար անձի նախաձեռնությամբ կարող է վաղաժամկետ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լուծվել հետևյալ դեպքերում</w:t>
      </w:r>
      <w:r w:rsidRPr="0050502B">
        <w:rPr>
          <w:rFonts w:ascii="GHEA Grapalat" w:hAnsi="Cambria Math" w:cs="Cambria Math"/>
          <w:lang w:val="hy-AM"/>
        </w:rPr>
        <w:t>․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1) օգտագործողը (վարձակալը) վճարման ժամկետը լրանալուց հետո երկու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անգամից ավելի չի վճարել վարձավճարը</w:t>
      </w:r>
      <w:r w:rsidRPr="0050502B">
        <w:rPr>
          <w:rFonts w:ascii="GHEA Grapalat" w:hAnsi="Cambria Math" w:cs="Cambria Math"/>
          <w:lang w:val="hy-AM"/>
        </w:rPr>
        <w:t>․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2) վարձակալության հանձնված խոտհարքը կամ արոտավայրը օգտագործվում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է ոչ նպատակային՝ պայմանագրով սահմանված պայմանի խախտմամբ.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3) օգտագործողն (վարձակալը) էականորեն վատթարացրել է արոտավայրի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կամ խոտհարքի վիճակը.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4) տեղական ինքնակառավարման մարմինների կողմից արոտավայրի կամ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խոտհարքի գործառնական նշանակությունը փոփոխելու և այդ հիմքով օտարելու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դեպքերում։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71. Համայնքի վարչական սահմաններում գտնվող արոտավայրը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վարձակալության (օգտագործման) տրամադրելու մասին պայմանագրի օրինակելի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ձևը տե՛ս Ձև N4-ում: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72. Համայնքի վարչական սահմաններում գտնվող խոտհարքը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վարձակալության (օգտագործման) տրամադրելու մասին պայմանագրի օրինակելի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ձևը տե՛ս Ձև N5-ում: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73. Համայնքի վարչական սահմաններում գտնվող պետական և համայնքային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սեփականություն հանդիսացող արոտավայրերի և խոտհարքների կառավարման և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պլանավորման գործընթացներում համայնքի տեղական ինքնակառավարման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մարմինների որոշումներ ընդունել ենթադրող գործողությունների նկարագրությունը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տե՛ս Աղյուսակ N3-ում: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74. Համայնքի վարչական սահմաններում գտնվող պետական և համայնքային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սեփականություն հանդիսացող արոտավայրերի և խոտհարքների օգտագործման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տրամադրելու գործընթացներում համայնքի տեղական ինքնակառավարման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մարմինների գործողությունների նկարագրությունը տե՛ս Աղյուսակ N4-ում: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75. Համայնքի վարչական սահմաններում գտնվող՝ ֆիզիկական և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իրավաբանական անձանց օգտագործման իրավունքով տրամադրված կամ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վերջիններիս սեփականության իրավունքով պատկանող արոտավայրերի և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խոտհարքների ըստ նպատակային նշանակության օգտագործման նկատմամբ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իրականացվում է վերահսկողություն: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76. Համայնքի վարչական սահմաններում գտնվող՝ ֆիզիկական և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իրավաբանական անձանց օգտագործման իրավունքով տրամադրված կամ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վերջիններիս սեփականության իրավունքով պատկանող արոտավայրերի և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խոտհարքների ըստ նպատակային նշանակության օգտագործման նկատմամբ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վերահսկողությունը իրականացնում է ի պաշտոնե համայնքի ղեկավարը կամ նրա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կողմից լիազորված համապատասխան համայնքային պաշտոնատար անձը: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77. Համայնքի ղեկավարը արոտավայրերի և խոտհարքների օգտագործման և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տնօրինման բնագավառներում վերահսկողություն է իրականացնում`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1) հողօգտագործողների կողմից հողային օրենսդրության պահանջների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կատարման նկատմամբ.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2) արոտավայրերը և խոտհարքները ըստ նպատակային և գործառնական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նշանակությամբ օգտագործելու նկատմամբ.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3) արոտավայրերի և խոտհարքների սահմանների և սահմանանիշերի</w:t>
      </w:r>
      <w:r w:rsidR="00DC17D3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պահպանման նկատմամբ.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4) հողերի պահպանմանն ուղղված միջոցառումների նկատմամբ.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5) հողերի բերրի շերտի հանման, պահպանման և օգտագործման նկատմամբ: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78. Համայնքի վարչական սահմաններում գտնվող՝ ֆիզիկական և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իրավաբանական անձանց օգտագործման իրավունքով տրամադրված կամ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վերջիններիս սեփականության իրավունքով պատկանող արոտավայրերի և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խոտհարքների ըստ նպատակային նշանակության օգտագործման նկատմամբ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վերահսկողություն իրականացնելու նպատակով՝ համայնքի ղեկավարը կամ նրա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կողմից լիազորված համապատասխան համայնքային պաշտոնատար անձը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իրավասու են կազմակերպել և իրականացնել տեղազննություններ,ուսումնասիրություններ և մշտադիտարկումներ: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79. Համայնքի վարչական սահմաններում գտնվող՝ ֆիզիկական և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իրավաբանական անձանց օգտագործման իրավունքով տրամադրված կամ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վերջիններիս սեփականության իրավունքով պատկանող արոտավայրերի և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խոտհարքների ըստ նպատակային նշանակության օգտագործման նկատմամբ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վերահսկողության արդյունքներով պայմանավորված՝ համայնքի ղեկավարը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իրավասու է վարչական իրավախախտումների վերաբերյալ Հայաստանի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Հանրապետության օրենսգրքով սահմանված դեպքերում և կարգով իրավախախտ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սուբյեկտների նկատմամբ կիրառելու համապատասխան վարչական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պատասխանատվության միջոցներ: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80. Համայնքի վարչական սահմաններում գտնվող՝ ֆիզիկական և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իրավաբանական անձանց օգտագործման իրավունքով տրամադրված կամ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վերջիններիս սեփականության իրավունքով պատկանող արոտավայրերի և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խոտհարքների ըստ նպատակային նշանակության օգտագործման նկատմամբ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վերահսկողության արդյունքներով պայմանավորված՝ համայնքի ղեկավարը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իրավասու է, հողային օրենսդրության պահանջների խախտումներ հայտնաբերելիս,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համապատասխան դեպքերում կիրառել օրենքով սահմանված հետևյալ վարչական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տույժերը</w:t>
      </w:r>
      <w:r w:rsidRPr="0050502B">
        <w:rPr>
          <w:rFonts w:ascii="GHEA Grapalat" w:hAnsi="Cambria Math" w:cs="Cambria Math"/>
          <w:lang w:val="hy-AM"/>
        </w:rPr>
        <w:t>․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1) քաղաքացիների կողմից արոտավայրը կամ խոտհարքը ոչ նպատակային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նշանակությամբ օգտագործելու դեպքում՝ քաղաքացիների նկատմամբ նշանակել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տուգանք` սահմանված նվազագույն աշխատավարձի հարյուրապատիկի չափով.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2) արոտավայրի կամ խոտհարքի գործառնական նշանակությունը և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հողատեսքերի ինքնակամ փոփոխելու դեպքում` քաղաքացիների նկատմամբ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նշանակել տուգանք սահմանված նվազագույն աշխատավարձի հիսնապատիկի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չափով.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3) արոտավայրի կամ խոտհարքի բերրի շերտի օգտագործման կարգը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խախտելու դեպքում` նշանակել տուգանք քաղաքացիների նկատմամբ, սահմանված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նվազագույն աշխատավարձի երեսնապատիկի չափով.</w:t>
      </w:r>
    </w:p>
    <w:p w:rsidR="00027F25" w:rsidRPr="00992A02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4) արոտավայրի կամ խոտհարքի բերրիության և այլ օգտակար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հատկությունների պահպանության և վերականգնման սահմանված կարգը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խախտելու դեպքում` նշանակել տուգանք քաղաքացիների նկատմամբ` սահմանված</w:t>
      </w:r>
      <w:r w:rsidR="00027F25" w:rsidRPr="0050502B">
        <w:rPr>
          <w:rFonts w:ascii="GHEA Grapalat" w:hAnsi="GHEA Grapalat"/>
          <w:lang w:val="hy-AM"/>
        </w:rPr>
        <w:t xml:space="preserve"> </w:t>
      </w:r>
      <w:r w:rsidRPr="0050502B">
        <w:rPr>
          <w:rFonts w:ascii="GHEA Grapalat" w:hAnsi="GHEA Grapalat"/>
          <w:lang w:val="hy-AM"/>
        </w:rPr>
        <w:t>նվազագույն աշխատավարձի հիսնապատիկի չափով: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VIII. ___________ՀԱՄԱՅՆՔԻ ՍԵՓԱԿԱՆՈՒԹՅՈՒՆ ՀԱՆԴԻՍԱՑՈՂ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ՀՈՂԵՐԻ ԱՄԵՆԱՄՅԱ ՊԱՐՏԱԴԻՐ ԳՈՒՅՔԱԳՐՈՒՄԸ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81. ___________ համայնքին սեփականության իրավունքով պատկանող հողերը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ենթակա է ամենամյա պարտադիր գույքագրման: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82. Գույքագրումն իրականացվում է համայնքի ղեկավարի որոշման հիման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վրա, որը պետք է պարունակի դրույթներ համայնքի սեփականությունը հանդիսացող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հողերի գույքագրման հանձնաժողովի, գույքագրման մեկնարկի և ավարտի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ժամկետների մասին` կախված համայնքային սեփականություն հանդիսացող հողերի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ծավալից: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83. Գույքագրման և հաշվառման ենթակա են համայնքի սեփականություն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հանդիսացող բոլոր հողերը, անկախ դրանց նկատմամբ համայնքի սեփականության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իրավունքի պետական գրանցման առկայության հանգամանքից: Մինչև փաստացի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գույքագրում սկսելը, համայնքային սեփականություն հանդիսացող հողերի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գույքագրման հանձնաժողովը պետք է ստանա գույքագրումը սկսելու պահի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դրությամբ համայնքային հողերի վերաբերյալ բոլոր փաստաթղթերը: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84. Նյութական պատասխանատու անձինք տալիս են հայտարարություն այն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մասին, որ մինչև հողերի գույքագրում սկսելը, համայնքի սեփականություն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հանդիսացող հողերին վերաբերող բոլոր փաստաթղթերը հանձնված են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հողօգտագործման բնագավառում համայնքապետարանի համապատասխան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կառուցվածքային ստորաբաժանմանը կամ համապատասխան գործառույթներ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իրականացնող համայնքային պաշտոնատար անձին: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85. Գույքագրման հանձնաժողովը ապահովում է համայնքի սեփականություն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հանդիսացող հողերի փաստացի հաշվեկշռի ամբողջական և ճշգրիտ գրանցումը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գույքագրման ցուցակներում: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86. Գույքագրման աշխատանքներն իրականացնելիս, համայնքի ղեկավարը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պարտավոր է ստեղծել բոլոր պայմանները` սահմանված ժամկետներում համայնքի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սեփականությունը հանդիսացող հողերի նկատմամբ իրավունքների փաստացի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առկայության լրիվ և ճիշտ ստուգումն ապահովելու համար: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87. Համայնքի սեփականություն հանդիսացող հողերի նկատմամբ համայնքի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սեփականության իրավունքի փաստացի առկայության ստուգումը և հաշվառումը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կատարվում է նյութական պատասխանատու անձի պարտադիր մասնակցությամբ,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բացառությամբ այն դեպքերի, երբ նրա մասնակցության ապահովումն անհնարին է: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88. Գույքագրման ցուցակները կազմվում են տպագիր: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89. Գույքագրվող հողերի անվանումը և չափի միավորները, ծածկագրերը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պետք է համապատասխանեն հաշվապահական հաշվառման մեջ ընդունված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անվանացուցակին և չափի միավորներին: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90. Գույքագրման ցուցակները ստորագրում են գույքագրման հանձնաժողովի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բոլոր անդամները և նյութական պատասխանատու անձինք: Գույքագրման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յուրաքանչյուր ցուցակի վերջում նյութական պատասխանատու անձինք գրառում են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կատարում` ակտիվների ստուգումը գույքագրման հանձնաժողովի կողմից իրենց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ներկայությամբ իրականացնելու, գույքագրում իրականացնող աշխատակիցների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նկատմամբ որևիցե բողոք չունենալու և ցուցակում նշված ակտիվները ի պահ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ընդունելու վերաբերյալ: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91. Համայնքային սեփականություն հանդիսացող հողերի հաշվառում է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համարվում համայնքային սեփականության հողերի վիճակի, չափերի, նպատակային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նշանակության, ինչպես նաև օգտագործողների և օգտագործման ձևերի վերաբերյալ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տեղեկությունների հավաքագրումը: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92. Համայնքային սեփականություն հանդիսացող հողերի գույքագրման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փաստաթղթերը պետք է արտացոլվեն համայնքի հաշվեկշռում: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93. Համայնքային սեփականություն հանդիսացող հողերի հաշվառման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ենթակա օբյեկտներ են համայնքի սեփականություն համարվող անշարժ գույքը`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հողամասերը և տարածքները: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94. Համայնքային սեփականություն հանդիսացող հողերի հաշվառման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տեղեկություններն օգտագործվում են անշարժ գույքի մշտադիտարկման համար, որի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նպատակն է բարելավել համայնքային անշարժ գույքի օգտագործումը և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պահպանումը, կանխատեսել համայնքային անշարժ գույքի նկատմամբ համայնքի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հեռանկարային պահանջը: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95. Համայնքային անշարժ գույքի հաշվառման տվյալների հավաստիության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բարձր մակարդակն ապահովելու նպատակով «Տեղական ինքնակառավարման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մասին» Հայաստանի Հանրապետության օրենքով սահմանած կարգով և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ժամկետներում իրականացվում է անշարժ գույքի գույքագրում, որը հաստատվում է</w:t>
      </w:r>
    </w:p>
    <w:p w:rsidR="00E533FC" w:rsidRPr="0050502B" w:rsidRDefault="006D7757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 xml:space="preserve">Լոռի Բերդ </w:t>
      </w:r>
      <w:r w:rsidR="00E533FC" w:rsidRPr="0050502B">
        <w:rPr>
          <w:rFonts w:ascii="GHEA Grapalat" w:hAnsi="GHEA Grapalat"/>
          <w:lang w:val="hy-AM"/>
        </w:rPr>
        <w:t>համայնքի ավագանու կողմից: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96. Համայնքի սեփականություն հանդիսացող հողերի 20—թվականի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ամենամյա գույքագրման հանձնաժողով ստեղծելու մասին համայնքի ղեկավարի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կարգադրության նախագծի օրինակելի ձևը տե՛ս Ձև 7-ում: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97. Համայնքի սեփականություն հանդիսացող հողամասերի հատակագծերը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հաստատելու և հասցեներ տրամադրելու մասին համայնքի ղեկավարի որոշման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նախագծի օրինակելի ձևը տե՛ս Ձև 8-ում: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IX. ՀՈՂԵՐԻ ԿԱՌԱՎԱՐՄԱՆ ՈՒՂՂՈՒԹՅՈՒՆՆԵՐԸ ԵՎ ՀԻՄՆԱԿԱՆ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ՄԻՋՈՑԱՌՈՒՄՆԵՐԸ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98. Հողերի կառավարման համակարգի կատարելագործման և Հողերի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օգտագործման արդյունավետության բարձրացման համար անհրաժեշտ է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իրականացնել հետևյալ միջոցառումները`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1) օտարել`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սույն հավելվածի N 1 ցանկով առաջարկվող՝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ա. այն հողամասերը, որոնց աճուրդով և ուղղակի վաճառքի միջոցով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օտարումը առավել կնպաստեն համայնքի տնտեսական աճի ապահովմանը,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մասնավոր հատվածում օտարերկրյա և ներքին ներդրումների ներգրավմանը,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շուկայական մրցակցության խթանմանը, արտահանման խթանմանը,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աշխատատեղերի ստեղծմանը և աղքատության հաղթահարմանը, համայնքի բյուջեի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եկամուտների ավելացմանը.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բ. այն հողամասերը, որոնց պահպանության, անապատացման,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հողատարման, աղտոտման, ճահճացման, աղակալման և այլ երևույթների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կանխարգելման միջոցառումների իրականացման համար զգալի ներդրումների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կարիք ունեն և ներդրումային ծրագրերի իրականացման արդյունքում ունեն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զարգացման հեռանկարներ.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գ. այն հողամասերը, որոնք օրենքի ուժով և ՀՀ հողային օրենսգրքի 64-րդ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հոդվածով սահմանված կարգով սեփականության իրավունքով (անհատույց)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ենթակա են փոխանցման իրավաբանական և ֆիզիկական անձանց՝ համաձայն սույն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հավելվածի N 2 ցանկի.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դ. փոխանակելով քաղաքացիների կամ իրավաբանական անձանց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սեփականությունը հանդիսացող հողամասերի հետ այն հողամասերը, որոնց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օգտագործման արդյունավետությունը բարձրացնելու, դրանց սեպաձևությունը,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մասնատվածությունը, կտրտվածությունը վերացնելու և գյուղատնտեսական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նշանակության հողամասերի միավորման (խոշորացման) նպատակային ծրագրերին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աջակցելու նպատակով, ինչպես նաև, եթե քաղաքացիներին կամ իրավաբանական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անձանց տրամադրված կամ նրանց սեփականությունը հանդիսացող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գյուղատնտեսական կամ բնակելի կառուցապատման հողամասերը դրանց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սեփականատերերից անկախ պատճառներով չեն կարող օգտագործվել իրենց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նպատակային նշանակությամբ, մասնավորապես, եթե հողամասերը գտնվում են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պատերազմական գործողությունների պատճառով ականապատված տարածքներում,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տեխնածին վտանգներ պարունակող, այդ թվում` սողանքավտանգ գոտիներում,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հատուկ պահպանվող և հատուկ նշանակության այնպիսի տարածքներում, որոնց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համար` սահմանված իրավական ռեժիմով արգելված է տնտեսական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գործունեության իրականացումը՝ համաձայն սույն հավելվածի N 3 ցանկի: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2) օգտագործման տրամադրել՝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ա. անհատույց (մշտական) օգտագործման իրավունքով և (կամ)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սահմանափակ օգտագործման (սերվիտուտ) իրավունքով (այդ թվում՝ անհատույց)՝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իրենց գործառույթները և լիազորությունները լիարժեք, արդյունավետ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գործունեություն իրականացնելու և համայնքի զարգացմանը նպաստելու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նպատակներով՝ սույն հավելվածի N 4 ցանկում նշված հողամասերը՝ ցանկում նշված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պետական հիմնարկներին և կազմակերպություններին, համայնքային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հիմնարկներին, համայնքի մասնակցությամբ առևտրային և ոչ առևտրային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կազմակերպություններին, բարեգործական, հասարակական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կազմակերպություններին և հիմնադրամներին.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բ. հողամասերը վարձակալության կամ կառուցապատման իրավունքով՝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գյուղատնտեսական մթերքների արտադրության աճի խթանման, համայնքում նոր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ծառայությունների մատուցման, բնակելի, հասարակական և արտադրական շենքերի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ու շինությունների, առանձին թաղամասերի և քաղաքաշինական համալիրների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կառուցման, համայնքի բնակչության կարիքների առավել բավարարումն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ապահովելու նպատակներով՝ համաձայն սույն հավելվածի N 5 ցանկի: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3) Հողերի յուրաքանչյուր հողամասի վերաբերյալ ամբողջական և լիարժեք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տվյալներ ունենալու և անշարժ գույքի բազայում դրանք արտացոլելու և ըստ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անհրաժեշտության օգտագործելու նպատակներով՝ մինչև սույն Ծրագրի կազմումը,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ինչպես նաև համայնքի գույքի գույքագրման ժամանակ հայտնաբերված չափագրման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ենթակա հողամասերի չափագրումները և հասցեավորումները իրականացնել ըստ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սույն հավելվածի N 6 ցանկի: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4) Համայնքի հողերի սեփականության իրավունքների, հողերի տնօրինման,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տիրապետման և օգտագործման պաշտպանվածության ապահովման նպատակով՝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իրականացնել սույն հավելվածի N8 ցանկում նշված հողամասերի նկատմամբ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համայնքի սեփականության իրավունքի պետական գրանցումները և ձեռբերել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սեփականության վկայականներ: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5) Համայնքում իրականացվելիք ներդրումային ծրագրերի իրականացմանը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նպաստելու և ներդրումային բարենպաստ միջավայր ձևավորելու նպատակով սույն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հավելվածի N 9 ցանկում նշված հողամասերը տրամադրել որպես համայնքի կողմից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ներդրում: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6) 20—թվականի ընթացքում ապահովել ընդհանուր բնույթի հետևյալ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միջոցառումների կատարումը՝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ա. վերանայել մինչև սույն Ծրագրի կազմումը նախկինում վարձակալության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պայմանագրերով տրամադրված հողամասերի տրամադրման ժամկետները,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վարձավճարների չափերը և դրանք համապատասխանեցնել գործող օրենսդրությամբ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սահմանված պահանջներին: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բ. համապատասխան իրավական ակտերի միջոցով հողամասերի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գործառնական և նպատակային նշանակությունները համապատասխանեցնել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գործող օրենսդրության պահանջներին: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գ. իրականացնել մինչև սույն Ծրագրի կազմումը նախկինում վարձակալության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պայմանագրերով տրամադրված հողամասերի հողօգտագործողների կողմից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պայմանագրային պարտավորությունների կատարման մոնիթորինգ,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հողօգտագործողների կողմից պայմանագրային պարտավորությունների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չկատարման պատճառների և գործոնների վերլուծություն: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դ. վերահսկողություն իրականացնել Հողերի նպատակային օգտագործման,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հողօգտագործողների կողմից հողային օրենսդրության պահանջների պահպանման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նկատմամբ և վերահսկողության արդյունքում հայտնաբերված իրավախախտումների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մասով կիրառել պատասխանատվության միջոցներ Հայաստանի Հանրապետության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վարչական իրավախախտումների վերաբերյալ օրենսդրությամբ սահմանված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դեպքերում և կարգով: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ե. սահմանել Հողերի կառավարման գործընթացում ընդգրկված անձանց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աշխատանքի պատասխանատվություն սահմանող և խրախուսման ենթարկող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այնպիսի ձևեր ու մեխանիզմներ, որոնք կախված կլինեն նրանց գործունեության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վերջնական արդյունքներից: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զ. Հողերի կառավարման գործընթացում ընդգրկված անձանց որակավորման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բարձրացման նպատակով ապահովել նրանց մասնակցությունը մասնագիտական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վերապատրաստումներին: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X. ԾՐԱԳՐՈՎ ՆԱԽԱՏԵՍՎԱԾ ՄԻՋՈՑԱՌՈՒՄՆԵՐԻ ԿԱՏԱՐՄԱՆ ԱՊԱՀՈՎՈՒՄԸ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ԵՎ ԾՐԱԳՐԻ ԿԱՏԱՐՄԱՆ ՏԱՐԵԿԱՆ ՀԱՇՎԵՏՎՈՒԹՅԱՆ ՄՇԱԿՈՒՄՆ ՈՒ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ՆԵՐԿԱՅԱՑՈՒՄԸ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99. Ծրագրով նախատեսված միջոցառումների կատարումը ապահովում է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համայնքի ղեկավարը՝ համայնքապետարանի աշխատակազմի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հողաշինարարության և (կամ) քաղաքաշինության ոլորտի կառուցվածքային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ստորաբաժանման աշխատակիցների (այդպիսիք չլինելու դեպքում՝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համայնքապետարանի աշխատակազմի համապատասխան գործառույթներով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օժտված աշխատակցի կամ համայնքի ղեկավարի կողմից ստեղծված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հանձնաժողովի) միջոցով։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100. Ծրագրով սահմանված նպատակների իրագործման, միջոցառումների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իրականացման և Ծրագրի կատարման մասին համայնքապետարանի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աշխատակազմի հողաշինարարության և (կամ) քաղաքաշինության ոլորտի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կառուցվածքային ստորաբաժանման աշխատակիցների (այդպիսիք չլինելու դեպքում՝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համայնքապետարանի աշխատակազմի համապատասխան գործառույթներով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օժտված աշխատակցի կամ համայնքի ղեկավարի կողմից ստեղծված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հանձնաժողովի) կողմից մինչև հաջորդ տարվա փետրվարի 15-ը մշակվում է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տարեկան հաշվետվություն, որը ներկայացվում է համայնքի ղեկավարին։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101. Համայնքի ղեկավարը հաշվետվությունը քննարկում է համայնքի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ավագանու մշտական հանձնաժողովի և համայնքի ղեկավարին կից համայնքի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զարգացման հնգամյա ծրագրի և տարեկան բյուջեի կառավարման և (կամ)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քաղաքաշինության, հողօգտագործման, տնտեսական ենթակառուցվածքների,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կոմունալ տնտեսության հարցերի խորհրդակցական մարմինների հետ: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102. Համայնքի ղեկավարը հաշվետվությունը և հաշվետվության վերաբերյալ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ստացված բոլոր առաջարկությունները՝ մինչև հաշվետու բյուջետային տարվան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հաջորդող տարվա մարտի 1-ը բյուջեի կատարման տարեկան հաշվետվության հետ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ներկայացնում է համայնքի ավագանու քննարկմանը և հաստատմանը: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Անհրաժեշտության դեպքում օրենքով սահմանված կարգով ավագանու կողմից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փոփոխություններ են կատարվում նաև ՀՀԶԾ-ի բաղկացուցիչ մասը հանդիսացող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հողերի կառավարման ծրագրում: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103. Համայնքի սեփականություն հանդիսացող հողերի (հողերի մակերեսների,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հողերի օգտագործման վիճակի և հետագա հնարավոր օգտագործման նպատակների)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մասին տեղեկատվությունը ներառող տեղեկագրի օրինակելի ձևը տե՛ս Ձև N1-ում: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104. Համայնքի սեփականություն հանդիսացող և նպատակային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նշանակությամբ չօգտագործվող հողերի վերաբերյալ տեղեկագրի օրինակելի ձևը</w:t>
      </w:r>
    </w:p>
    <w:p w:rsidR="00E533FC" w:rsidRPr="00992A02" w:rsidRDefault="00E533FC" w:rsidP="0050502B">
      <w:pPr>
        <w:spacing w:after="0"/>
        <w:jc w:val="both"/>
        <w:rPr>
          <w:rFonts w:ascii="GHEA Grapalat" w:hAnsi="GHEA Grapalat"/>
        </w:rPr>
      </w:pPr>
      <w:r w:rsidRPr="0050502B">
        <w:rPr>
          <w:rFonts w:ascii="GHEA Grapalat" w:hAnsi="GHEA Grapalat"/>
          <w:lang w:val="hy-AM"/>
        </w:rPr>
        <w:t>տե՛ս Ձև N2-ում: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XI. ԾՐԱԳՐՈՒՄ ՓՈՓՈԽՈՒԹՅՈՒՆՆԵՐ և ԼՐԱՑՈՒՄՆԵՐ ԿԱՏԱՐԵԼԸ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105. Ծրագրում փոփոխություններ կամ լրացումներ կարող են առաջարկվել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համայնքի ղեկավարի կամ համայնքի ավագանու անդամների՝ օրենքով սահմանված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թվի առնվազն մեկ երրորդի կամ ավագանու մշտական հանձնաժողովների կողմից: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Համայնքի ավագանու մշտական հանձնաժողովների կամ անդամների կողմից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առաջարկված այն փոփոխությունների կամ լրացումների վերաբերյալ, որոնք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ավելացնում են ծրագրի իրականացման ծախսերը, համայնքի ղեկավարը կազմում և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ավագանուն է ներկայացնում իր եզրակացությունը: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106. Համայնքի ղեկավարը ծրագրում փոփոխություններ կամ լրացումներ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կատարելու վերաբերյալ ստացված բոլոր առաջարկությունները օրենքով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սահմանված կարգով ներկայացնում է համայնքի ավագանու քննարկմանը և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հաստատմանը: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XII. ԾՐԱԳՐԻ ԻՐԱԿԱՆԱՑՄԱՆ ՖԻՆԱՆՍԱՎՈՐՈՒՄԸ ԵՎ ԿԱՆԽԱՏԵՍՎՈՂ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ԵԿԱՄՈՒՏՆԵՐԸ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107. Ծրագրով նախատեսված միջոցառումների և համայնքային նշանակության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հողաշինարարությունը (հողամասերի չափագրումը, համայնքի սեփականության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իրավունքների պետական գրանցումը և վկայականների ձեռքբերումը, աճուրդների և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մրցույթների կազմակերպումը, գյուղատնտեսական հողերի պահպանման ծրագրերի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մշակումը, հողամասերը տեղանքում ամրացնելը, հողամասերի հատակագծերի,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հողամասի տրամադրման վերաբերյալ փաստաթղթերի նախապատրաստումը,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համայնքային հողաշինարարական և հողի օգտագործման ու պահպանության այլ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նախագծերի մշակումը, խախտված հողերի վերականգնումը, հողաշերտերը ջրային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ու հողմային հողատարումից, անապատացումից, ցեխաջրերից, փլուզումներից,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ջրածածկումից, ճահճացումից, չորացումից, պնդացումից, աղակալումից,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արտադրական և կենցաղային թափոնների, ռադիոակտիվ և քիմիական նյութերի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ախտահարումից պաշտպանելու, գյուղատնտեսական հողերը բարելավելու, նոր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հողեր յուրացնելու, հողը պահպանելու և դրա բերրիությունը բարձրացնելու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ծրագրերի, աշխատանքային նախագծերի մշակումը, հատուկ պահպանվող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տարածքների տեղաբաշխման և դրանց սահմանագծման հիմնավորումը,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համայնքում սեփականատերերի և հողօգտագործողների հողամասերի սահմանների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նկարագրումը, ամրացումը և փոփոխությունը, հողաշինության գծով տեղագրական,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գեոդեզիական, քարտեզագրական, հողային, ագրոքիմիական,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երկրաբուսաբանական, պատմական և մշակութային ու այլ հետազոտական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աշխատանքների իրականացումը, համայնքի հողային ֆոնդի հաշվառումը,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գույքագրումը և չօգտագործվող, ինչպես նաև ոչ արդյունավետ օգտագործվող կամ իր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նպատակային նշանակությանն անհամապատասխան օգտագործվող հողերի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բացահայտումը, հողային պաշարների վիճակի և օգտագործման կադաստրային ու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թեմատիկ քարտեզների և ատլասների կազմումը, հողերի մոնիթորինգը, նոր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հողամասերի կազմավորման, հողամասերի միավորման ու բաժանման, գոյություն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ունեցող հողամասերի կարգավորման միջոցառումների իրականացումը)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իրականացվում է համայնքային բյուջեի միջոցների հաշվին: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108. Ծրագրով նախատեսված Հողերի օտարումից, ինչպես նաև՝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վարձակալության, կառուցապատման և սահմանափակ օգտագործման (սերվիտուտ)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իրավունքով տրամադրումից, աճուրդների և մրցույթների կազմակերպումից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ստացված միջոցները մուտքագրվում են համայնքի բյուջե: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109. Ծրագրի իրականացման կանխատեսվող ծախսերը և Ծրագրի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իրականացումից սպասվելիք մուտքերը ներկայացված են սույն հավելվածի N 10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ցանկում։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XIII. ՀԱՄԱՅՆՔԻ ՍԵՓԱԿԱՆՈՒԹՅՈՒՆ ՀԱՆԴԻՍԱՑՈՂ ՀՈՂԵՐԻ ԿԱՌԱՎԱՐՄԱՆ</w:t>
      </w:r>
    </w:p>
    <w:p w:rsidR="00E533FC" w:rsidRPr="00992A02" w:rsidRDefault="00E533FC" w:rsidP="0050502B">
      <w:pPr>
        <w:spacing w:after="0"/>
        <w:jc w:val="both"/>
        <w:rPr>
          <w:rFonts w:ascii="GHEA Grapalat" w:hAnsi="GHEA Grapalat"/>
        </w:rPr>
      </w:pPr>
      <w:r w:rsidRPr="0050502B">
        <w:rPr>
          <w:rFonts w:ascii="GHEA Grapalat" w:hAnsi="GHEA Grapalat"/>
          <w:lang w:val="hy-AM"/>
        </w:rPr>
        <w:t>ԳՈՐԾԸՆԹԱՑԻ ԹԱՓԱՆՑԻԿՈՒԹՅՈՒՆԸ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110. Տեղական ինքնակառավարման մարմինների գործունեության բոլոր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բնագավառներում կարևորագույն սկզբունքներից է թափանցիկությունը: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111. Համայնքի սեփականություն հանդիսացող հողերի կառավարման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ոլորտում համայնքապետարանի աշխատակազմը ապահովում է օրենսդրությամբ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սահմանված՝ հրապարակման ենթակա գործողությունների, քայլերի,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ընթացակարգերի, մշակված փաստաթղթերի նախագծերի թափանցիկությունը՝ դրա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համար կիրառելով համայնքապետարանի աշխատակազմում, համայնքում, ինչպես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նաև՝ այլ հարթակներում առկա և հասանելի միջոցները, հնարավորությունները և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գործիքները: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112. Համայնքի սեփականություն հանդիսացող հողերի կառավարման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ոլորտում թափանցիկության և հրապարակայնության ապահովման իրավական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հիմքեր են հանդիսանում «Տեղական ինքնակառավարման մասին» օրենքի 8-րդ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հոդվածի 1-ին մասի 13-րդ կետը, 11-րդ հոդվածի 5-րդ մասի 18-րդ կետը, ինչպես նաև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համայնքի ավագանու և համայնքի ղեկավարի կողմից ընդունված սույն ոլորտը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կարգավորող իրավական ակտերը: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113. Համայնքի սեփականություն հանդիսացող հողերի կառավարման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ոլորտում տեղական ինքնակառավարման մարմինների գործունեության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թափանցիկությունն ու հրապարակայնությունը երաշխավորում են այդ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գործունեության՝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1) օրինականությունը,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2) պատասխանատվությունն ու հաշվետվողականությունը,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3) մատչելիությունն ու վստահությունը,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4) օպերատիվությունն ու արագ արձագանքումը,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5) արդյունավետությունը: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114. Համայնքի սեփականություն հանդիսացող հողերի կառավարման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գործընթացի թափանցիկության և հրապարակայնության ապահովման համար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համայնքապետարանի աշխատակազմը կիրառում է հետևյալ գործիքները՝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1) համայնքի պաշտոնական համացանցային կայքը,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2) աշխատակազմի վարչական շենքի, ինչպես նաև միավորված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բազմաբնակավայր համայնքների դեպքում՝ բնակավայրի վարչական ղեկավարի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նստավայրի՝ բոլորի համար տեսանելի ու մատչելի տեղում փակցված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ցուցատախտակները,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3) մարզպետարանի պաշտոնական համացանցային կայքը,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4) հրապարակային ծանուցումների www.azdarar.am կայքը,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5) մամուլը,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6) հեռուստատեսությունը,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7) զանգվածային լրատվության այլ միջոցները,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8) համայնքի վարչական տարածքում (բնակավայրերում)՝ բոլորի համար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տեսանելի ու մատչելի վայրերում տեղադրված ցուցատախտակները: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115. Համայնքի սեփականություն հանդիսացող հողերի կառավարման</w:t>
      </w:r>
    </w:p>
    <w:p w:rsidR="00E533FC" w:rsidRPr="0050502B" w:rsidRDefault="00E533FC" w:rsidP="00992A02">
      <w:pPr>
        <w:spacing w:after="0"/>
        <w:ind w:right="-284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գործընթացի թափանցիկությունն ու հրապարակայնությունը ապահովվում են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հետևյալ մեթոդներով՝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1) համայնքի սեփականություն հանդիսացող հողերի գույքագրման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անցկացումը գույքագրման կենտրոնական և աշխատանքային հանձնաժողովների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կողմից, որոնցում ընդգրկվում են լայն շրջանակի աշխատակիցներ և մասնագետներ,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2) գույքագրման փաստաթղթերի հաստատումը համայնքի ավագանու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որոշմամբ, որը հրապարակվում է համայնքապետարանի պաշտոնական կայքում և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7-օրյա ժամկետում ուղարկվում մարզպետարան,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3) գույքագրման արդյունքների հիման վրա կազմված համայնքի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սեփականության հողերի ցանկի հրապարակումը համայնքապետարանի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պաշտոնական կայքում,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4) համայնքապետարանի աշխատակազմի համայնքային կառավարման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տեղեկատվական համակարգի (ՀԿՏՀ) «Համայնքային գույք» բաժնի վարումը գույքի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կառավարման գործառույթներով օժտված աշխատակցի միջոցով,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5) համայնքի սեփականություն հանդիսացող հողերի կառավարման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ամենամյա և հնգամյա ծրագրերի կազմումը (որոնք հանդիսանում են համայնքի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հնգամյա զարգացման ծրագրի բաղկացուցիչ մասը), դրանց հաստատումը համայնքի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ավագանու որոշմամբ, որը հրապարակվում է համայնքի պաշտոնական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համացանցային կայքում.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6) hամայնքի սեփականություն հանդիսացող հողերի կառավարման հետ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կապված ծախսերի և եկամուտների ընդգրկմամբ համայնքի բյուջեի, ինչպես նաև՝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բյուջեի եռամսյակային և տարեկան հաշվետվությունների կազմման, քննարկման և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հաստատման գործընթացների իրականացումը հանրային մասնակցության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ապահովմամբ,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7) համայնքի սեփականություն հանդիսացող հողերի կառավարման մասի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ընդգրկմամբ համայնքի հնգամյա զարգացման ծրագրի, ինչպես նաև՝ տարեկան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աշխատանքային պլանի, կատարման վերաբերյալ տարեկան հաշվետվության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հրապարակումը,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8) համայնքի սեփականություն հանդիսացող հողերի վարձակալության կամ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օգտագործման տրամադրելու համար վարձավճարների և վճարների դրույքաչափերը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սահմանելու մասին համայնքի ավագանու որոշման նախագծի հանրային լսումները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և քննարկումները, (Տե՛ս Ձև 6)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9) համայնքի սեփականություն հանդիսացող հողամասերը, ինչպես նաև` այլ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անշարժ գույքը, օտարելու կամ վարձակալության տրամադրելու նպատակով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հրապարակային սակարկությունների մասին հայտարարությունների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հրապարակումը համայնքի պաշտոնական կայքում, մամուլում, զանգվածային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լրատվության այլ միջոցներում, Հայաստանի Հանրապետության հրապարակային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ծանուցումների www.azdarar.am պաշտոնական կայքէջում, մարզպետարանի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պաշտոնական կայքէջում,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10) հրապարակային սակարկությունների միջոցով համայնքի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սեփականություն հանդիսացող գույքի օտարման և վարձակալության տրամադրման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գործընթացի իրականացումը աճուրդային և մրցույթային հանձնաժողովների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միջոցով, որոնց կազմում ընդգրկվում են նաև համայնքի գույքի կառավարման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գործառույթներ իրականացնող աշխատակիցներ: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116. Համայնքի սեփականություն հանդիսացող հողերի կառավարման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գործընթացի թափանցիկությունն ու հրապարակայնությունը ապահովում են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բնակիչների մասնակցությունը համայնքի գույքի կառավարման գործընթացներին: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117. Համայնքի սեփականություն հանդիսացող հողերի կառավարման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գործընթացին բնակիչների մասնակցության հիմնական գործիքակազմերն են՝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1) հանրային իրազեկում, տեղեկատվություն, զեկույցներ, հաշվետվություններ,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ընդունելություններ,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2) հանրային լսումներ,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3) հարցումներ՝ հեռախոսազանգերով, բնակիչների բնակարաններ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այցելություններով, փոստով (ներառյալ` էլեկտրոնային), բջջային հեռախոսների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կարճ հաղորդագրություններով, համացանցային կայքում կամ սոցիալական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հարթակներում՝ առցանց /online/ ռեժիմով,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4) հանդիպումներ համայնքապետարանում ֆոկուս խմբերի հետ,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5) մասնակցություն համայնքի ղեկավարին կից խորհրդակցական մարմինների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աշխատանքներին,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6) համայնքի ավագանու մշտական կամ ժամանակավոր, ֆորմալ կամ ոչ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ֆորմալ հանձնաժողովներում բնակչության ներկայացուցիչների ընդգրկում,</w:t>
      </w:r>
    </w:p>
    <w:p w:rsidR="00E533FC" w:rsidRPr="0050502B" w:rsidRDefault="00E533FC" w:rsidP="0050502B">
      <w:pPr>
        <w:spacing w:after="0"/>
        <w:jc w:val="both"/>
        <w:rPr>
          <w:rFonts w:ascii="GHEA Grapalat" w:hAnsi="GHEA Grapalat"/>
          <w:lang w:val="hy-AM"/>
        </w:rPr>
      </w:pPr>
      <w:r w:rsidRPr="0050502B">
        <w:rPr>
          <w:rFonts w:ascii="GHEA Grapalat" w:hAnsi="GHEA Grapalat"/>
          <w:lang w:val="hy-AM"/>
        </w:rPr>
        <w:t>7) համայնքի ավագանու նիստի օրակարգում հարց ընդգրկելու բնակիչների</w:t>
      </w:r>
    </w:p>
    <w:p w:rsidR="00E533FC" w:rsidRDefault="00E533FC" w:rsidP="0050502B">
      <w:pPr>
        <w:spacing w:after="0"/>
        <w:jc w:val="both"/>
        <w:rPr>
          <w:rFonts w:ascii="GHEA Grapalat" w:hAnsi="GHEA Grapalat"/>
        </w:rPr>
      </w:pPr>
      <w:proofErr w:type="spellStart"/>
      <w:proofErr w:type="gramStart"/>
      <w:r w:rsidRPr="0050502B">
        <w:rPr>
          <w:rFonts w:ascii="GHEA Grapalat" w:hAnsi="GHEA Grapalat"/>
        </w:rPr>
        <w:t>նախաձեռնություն</w:t>
      </w:r>
      <w:proofErr w:type="spellEnd"/>
      <w:proofErr w:type="gramEnd"/>
      <w:r w:rsidR="00992A02">
        <w:rPr>
          <w:rFonts w:ascii="GHEA Grapalat" w:hAnsi="GHEA Grapalat"/>
        </w:rPr>
        <w:t>:</w:t>
      </w:r>
    </w:p>
    <w:p w:rsidR="00992A02" w:rsidRDefault="00992A02" w:rsidP="0050502B">
      <w:pPr>
        <w:spacing w:after="0"/>
        <w:jc w:val="both"/>
        <w:rPr>
          <w:rFonts w:ascii="GHEA Grapalat" w:hAnsi="GHEA Grapalat"/>
        </w:rPr>
      </w:pPr>
    </w:p>
    <w:p w:rsidR="00992A02" w:rsidRDefault="00992A02" w:rsidP="00992A02">
      <w:pPr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ԼՈՌԻ ԲԵՐԴ ՀԱՄԱՅՆՔԻ ՂԵԿԱՎԱՐ`</w:t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  <w:t>Ա. ՆԵՐՍԻՍՅԱՆ</w:t>
      </w:r>
    </w:p>
    <w:p w:rsidR="00992A02" w:rsidRPr="00305F02" w:rsidRDefault="00992A02" w:rsidP="00992A02">
      <w:pPr>
        <w:rPr>
          <w:rFonts w:ascii="GHEA Grapalat" w:hAnsi="GHEA Grapalat"/>
          <w:sz w:val="24"/>
          <w:szCs w:val="24"/>
        </w:rPr>
      </w:pPr>
      <w:proofErr w:type="spellStart"/>
      <w:proofErr w:type="gramStart"/>
      <w:r>
        <w:rPr>
          <w:rFonts w:ascii="GHEA Grapalat" w:hAnsi="GHEA Grapalat"/>
          <w:sz w:val="24"/>
          <w:szCs w:val="24"/>
        </w:rPr>
        <w:t>Կ.տ</w:t>
      </w:r>
      <w:proofErr w:type="spellEnd"/>
      <w:r>
        <w:rPr>
          <w:rFonts w:ascii="GHEA Grapalat" w:hAnsi="GHEA Grapalat"/>
          <w:sz w:val="24"/>
          <w:szCs w:val="24"/>
        </w:rPr>
        <w:t>.</w:t>
      </w:r>
      <w:proofErr w:type="gramEnd"/>
    </w:p>
    <w:p w:rsidR="00992A02" w:rsidRPr="0050502B" w:rsidRDefault="00992A02" w:rsidP="0050502B">
      <w:pPr>
        <w:spacing w:after="0"/>
        <w:jc w:val="both"/>
        <w:rPr>
          <w:rFonts w:ascii="GHEA Grapalat" w:hAnsi="GHEA Grapalat"/>
        </w:rPr>
      </w:pPr>
    </w:p>
    <w:sectPr w:rsidR="00992A02" w:rsidRPr="0050502B" w:rsidSect="0089771C">
      <w:pgSz w:w="12240" w:h="15840"/>
      <w:pgMar w:top="426" w:right="6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533FC"/>
    <w:rsid w:val="00027F25"/>
    <w:rsid w:val="00113018"/>
    <w:rsid w:val="0016564D"/>
    <w:rsid w:val="002D167C"/>
    <w:rsid w:val="00310D51"/>
    <w:rsid w:val="003A73AD"/>
    <w:rsid w:val="00415FCB"/>
    <w:rsid w:val="00422761"/>
    <w:rsid w:val="004C05C9"/>
    <w:rsid w:val="0050502B"/>
    <w:rsid w:val="00506CB1"/>
    <w:rsid w:val="005073B5"/>
    <w:rsid w:val="005224F4"/>
    <w:rsid w:val="005615C9"/>
    <w:rsid w:val="006955BD"/>
    <w:rsid w:val="006D7757"/>
    <w:rsid w:val="00723C37"/>
    <w:rsid w:val="00742F71"/>
    <w:rsid w:val="00791113"/>
    <w:rsid w:val="008175E1"/>
    <w:rsid w:val="0089771C"/>
    <w:rsid w:val="008E24F0"/>
    <w:rsid w:val="00992A02"/>
    <w:rsid w:val="00A006A5"/>
    <w:rsid w:val="00A26ECC"/>
    <w:rsid w:val="00B4286F"/>
    <w:rsid w:val="00BD0BA3"/>
    <w:rsid w:val="00BF24C0"/>
    <w:rsid w:val="00CA47F1"/>
    <w:rsid w:val="00D6267A"/>
    <w:rsid w:val="00D64FCE"/>
    <w:rsid w:val="00DA2359"/>
    <w:rsid w:val="00DC17D3"/>
    <w:rsid w:val="00DC7BC9"/>
    <w:rsid w:val="00DF53E8"/>
    <w:rsid w:val="00E46E7E"/>
    <w:rsid w:val="00E533FC"/>
    <w:rsid w:val="00E66BAB"/>
    <w:rsid w:val="00E767F0"/>
    <w:rsid w:val="00EB3415"/>
    <w:rsid w:val="00F1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47F1"/>
  </w:style>
  <w:style w:type="numbering" w:customStyle="1" w:styleId="11">
    <w:name w:val="Нет списка11"/>
    <w:next w:val="a2"/>
    <w:uiPriority w:val="99"/>
    <w:semiHidden/>
    <w:unhideWhenUsed/>
    <w:rsid w:val="00CA47F1"/>
  </w:style>
  <w:style w:type="paragraph" w:customStyle="1" w:styleId="msonormal0">
    <w:name w:val="msonormal"/>
    <w:basedOn w:val="a"/>
    <w:rsid w:val="00CA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A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A47F1"/>
    <w:rPr>
      <w:b/>
      <w:bCs/>
    </w:rPr>
  </w:style>
  <w:style w:type="character" w:styleId="a5">
    <w:name w:val="Emphasis"/>
    <w:basedOn w:val="a0"/>
    <w:uiPriority w:val="20"/>
    <w:qFormat/>
    <w:rsid w:val="00CA47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22</Pages>
  <Words>9676</Words>
  <Characters>55154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Meliksetyan</dc:creator>
  <cp:keywords/>
  <dc:description/>
  <cp:lastModifiedBy>USER</cp:lastModifiedBy>
  <cp:revision>14</cp:revision>
  <dcterms:created xsi:type="dcterms:W3CDTF">2023-07-13T08:45:00Z</dcterms:created>
  <dcterms:modified xsi:type="dcterms:W3CDTF">2023-07-24T07:04:00Z</dcterms:modified>
</cp:coreProperties>
</file>