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4F8F7" w14:textId="77777777" w:rsidR="00071D1C" w:rsidRPr="00F51251" w:rsidRDefault="00071D1C" w:rsidP="00EF3662">
      <w:pPr>
        <w:tabs>
          <w:tab w:val="left" w:pos="2268"/>
        </w:tabs>
        <w:ind w:left="-284" w:firstLine="284"/>
        <w:jc w:val="right"/>
        <w:rPr>
          <w:rFonts w:ascii="GHEA Grapalat" w:hAnsi="GHEA Grapalat"/>
          <w:lang w:val="hy-AM"/>
        </w:rPr>
      </w:pPr>
    </w:p>
    <w:p w14:paraId="331FD13B" w14:textId="70DBB4E9" w:rsidR="00071D1C" w:rsidRPr="00A21331" w:rsidRDefault="00A21331" w:rsidP="00EF3662">
      <w:pPr>
        <w:ind w:left="-142" w:firstLine="142"/>
        <w:jc w:val="center"/>
        <w:rPr>
          <w:rFonts w:ascii="GHEA Grapalat" w:hAnsi="GHEA Grapalat"/>
          <w:b/>
          <w:sz w:val="22"/>
          <w:szCs w:val="22"/>
          <w:lang w:val="hy-AM"/>
        </w:rPr>
      </w:pPr>
      <w:r w:rsidRPr="00A21331">
        <w:rPr>
          <w:rFonts w:ascii="GHEA Grapalat" w:hAnsi="GHEA Grapalat" w:cs="Sylfaen"/>
          <w:b/>
          <w:sz w:val="22"/>
          <w:szCs w:val="22"/>
          <w:lang w:val="hy-AM"/>
        </w:rPr>
        <w:t>ՀԱՄԱՅՆՔԻ</w:t>
      </w:r>
      <w:r w:rsidR="00071D1C" w:rsidRPr="00A21331">
        <w:rPr>
          <w:rFonts w:ascii="GHEA Grapalat" w:hAnsi="GHEA Grapalat" w:cs="Times Armenian"/>
          <w:b/>
          <w:sz w:val="22"/>
          <w:szCs w:val="22"/>
          <w:lang w:val="hy-AM"/>
        </w:rPr>
        <w:t xml:space="preserve">  </w:t>
      </w:r>
      <w:r w:rsidR="00071D1C" w:rsidRPr="00A21331">
        <w:rPr>
          <w:rFonts w:ascii="GHEA Grapalat" w:hAnsi="GHEA Grapalat" w:cs="Sylfaen"/>
          <w:b/>
          <w:sz w:val="22"/>
          <w:szCs w:val="22"/>
          <w:lang w:val="hy-AM"/>
        </w:rPr>
        <w:t>ԿԱՐԻՔՆԵՐԻ</w:t>
      </w:r>
      <w:r w:rsidR="00071D1C" w:rsidRPr="00A21331">
        <w:rPr>
          <w:rFonts w:ascii="GHEA Grapalat" w:hAnsi="GHEA Grapalat" w:cs="Times Armenian"/>
          <w:b/>
          <w:sz w:val="22"/>
          <w:szCs w:val="22"/>
          <w:lang w:val="hy-AM"/>
        </w:rPr>
        <w:t xml:space="preserve"> </w:t>
      </w:r>
      <w:r w:rsidR="00071D1C" w:rsidRPr="00A21331">
        <w:rPr>
          <w:rFonts w:ascii="GHEA Grapalat" w:hAnsi="GHEA Grapalat" w:cs="Sylfaen"/>
          <w:b/>
          <w:sz w:val="22"/>
          <w:szCs w:val="22"/>
          <w:lang w:val="hy-AM"/>
        </w:rPr>
        <w:t>ՀԱՄԱՐ ԱՊՐԱՆՔԻ ՄԱՏԱԿԱՐԱՐՄԱՆ</w:t>
      </w:r>
    </w:p>
    <w:p w14:paraId="66AA926F" w14:textId="426CF98A" w:rsidR="00071D1C" w:rsidRPr="00B52D4F" w:rsidRDefault="00071D1C" w:rsidP="00EF3662">
      <w:pPr>
        <w:ind w:left="-142" w:firstLine="142"/>
        <w:jc w:val="center"/>
        <w:rPr>
          <w:rFonts w:ascii="GHEA Grapalat" w:hAnsi="GHEA Grapalat" w:cs="Times Armenian"/>
          <w:b/>
          <w:sz w:val="22"/>
          <w:szCs w:val="22"/>
          <w:lang w:val="hy-AM"/>
        </w:rPr>
      </w:pPr>
      <w:r w:rsidRPr="00A21331">
        <w:rPr>
          <w:rFonts w:ascii="GHEA Grapalat" w:hAnsi="GHEA Grapalat" w:cs="Sylfaen"/>
          <w:b/>
          <w:sz w:val="22"/>
          <w:szCs w:val="22"/>
          <w:lang w:val="hy-AM"/>
        </w:rPr>
        <w:t>ՊԱՅՄԱՆԱԳԻՐ</w:t>
      </w:r>
      <w:r w:rsidRPr="00A21331">
        <w:rPr>
          <w:rFonts w:ascii="GHEA Grapalat" w:hAnsi="GHEA Grapalat" w:cs="Times Armenian"/>
          <w:b/>
          <w:sz w:val="22"/>
          <w:szCs w:val="22"/>
          <w:lang w:val="hy-AM"/>
        </w:rPr>
        <w:t xml:space="preserve">   </w:t>
      </w:r>
      <w:r w:rsidR="00A21331" w:rsidRPr="00A21331">
        <w:rPr>
          <w:rFonts w:ascii="GHEA Grapalat" w:hAnsi="GHEA Grapalat"/>
          <w:b/>
          <w:sz w:val="22"/>
          <w:szCs w:val="22"/>
          <w:lang w:val="hy-AM"/>
        </w:rPr>
        <w:t>N</w:t>
      </w:r>
      <w:r w:rsidR="00A21331" w:rsidRPr="00A21331">
        <w:rPr>
          <w:rFonts w:ascii="GHEA Grapalat" w:hAnsi="GHEA Grapalat"/>
          <w:b/>
          <w:sz w:val="22"/>
          <w:szCs w:val="22"/>
          <w:lang w:val="af-ZA"/>
        </w:rPr>
        <w:t xml:space="preserve"> ԼՄԼԲՀ-ԳՀԱՊՁԲ-22/12</w:t>
      </w:r>
      <w:r w:rsidR="00A21331" w:rsidRPr="00A21331">
        <w:rPr>
          <w:rFonts w:ascii="GHEA Grapalat" w:hAnsi="GHEA Grapalat"/>
          <w:sz w:val="22"/>
          <w:szCs w:val="22"/>
          <w:lang w:val="af-ZA"/>
        </w:rPr>
        <w:t xml:space="preserve"> </w:t>
      </w:r>
      <w:r w:rsidR="00A21331" w:rsidRPr="00A21331">
        <w:rPr>
          <w:rFonts w:ascii="GHEA Grapalat" w:hAnsi="GHEA Grapalat" w:cs="Times Armenian"/>
          <w:b/>
          <w:sz w:val="22"/>
          <w:szCs w:val="22"/>
          <w:lang w:val="hy-AM"/>
        </w:rPr>
        <w:t xml:space="preserve"> </w:t>
      </w:r>
    </w:p>
    <w:p w14:paraId="56103FE9" w14:textId="77777777" w:rsidR="00A21331" w:rsidRPr="00B52D4F" w:rsidRDefault="00A21331" w:rsidP="00EF3662">
      <w:pPr>
        <w:ind w:left="-142" w:firstLine="142"/>
        <w:jc w:val="center"/>
        <w:rPr>
          <w:rFonts w:ascii="GHEA Grapalat" w:hAnsi="GHEA Grapalat" w:cs="Times Armenian"/>
          <w:b/>
          <w:sz w:val="22"/>
          <w:szCs w:val="22"/>
          <w:lang w:val="hy-AM"/>
        </w:rPr>
      </w:pPr>
    </w:p>
    <w:p w14:paraId="28F7E221" w14:textId="046E925F" w:rsidR="00A21331" w:rsidRPr="00B52D4F" w:rsidRDefault="00071D1C" w:rsidP="00A21331">
      <w:pPr>
        <w:tabs>
          <w:tab w:val="left" w:pos="720"/>
          <w:tab w:val="left" w:pos="1440"/>
          <w:tab w:val="left" w:pos="8865"/>
        </w:tabs>
        <w:jc w:val="both"/>
        <w:rPr>
          <w:rFonts w:ascii="GHEA Grapalat" w:hAnsi="GHEA Grapalat" w:cs="Sylfaen"/>
          <w:sz w:val="20"/>
          <w:lang w:val="hy-AM"/>
        </w:rPr>
      </w:pPr>
      <w:r w:rsidRPr="00F51251">
        <w:rPr>
          <w:rFonts w:ascii="GHEA Grapalat" w:hAnsi="GHEA Grapalat" w:cs="Sylfaen"/>
          <w:sz w:val="20"/>
          <w:lang w:val="hy-AM"/>
        </w:rPr>
        <w:tab/>
      </w:r>
      <w:r w:rsidR="00A21331" w:rsidRPr="004C2660">
        <w:rPr>
          <w:rFonts w:ascii="GHEA Grapalat" w:hAnsi="GHEA Grapalat" w:cs="Sylfaen"/>
          <w:sz w:val="20"/>
          <w:lang w:val="hy-AM"/>
        </w:rPr>
        <w:t xml:space="preserve">  </w:t>
      </w:r>
      <w:r w:rsidR="00A21331" w:rsidRPr="00163F1E">
        <w:rPr>
          <w:rFonts w:ascii="GHEA Grapalat" w:hAnsi="GHEA Grapalat" w:cs="Sylfaen"/>
          <w:sz w:val="20"/>
          <w:lang w:val="hy-AM"/>
        </w:rPr>
        <w:t>գ.Լոռի Բերդ</w:t>
      </w:r>
      <w:r w:rsidR="00A21331" w:rsidRPr="009225DF">
        <w:rPr>
          <w:rFonts w:ascii="GHEA Grapalat" w:hAnsi="GHEA Grapalat" w:cs="Sylfaen"/>
          <w:sz w:val="20"/>
          <w:lang w:val="hy-AM"/>
        </w:rPr>
        <w:t xml:space="preserve">   </w:t>
      </w:r>
      <w:r w:rsidR="00A21331">
        <w:rPr>
          <w:rFonts w:ascii="GHEA Grapalat" w:hAnsi="GHEA Grapalat" w:cs="Sylfaen"/>
          <w:sz w:val="20"/>
          <w:lang w:val="hy-AM"/>
        </w:rPr>
        <w:t xml:space="preserve">                             </w:t>
      </w:r>
      <w:r w:rsidR="00A21331" w:rsidRPr="009225DF">
        <w:rPr>
          <w:rFonts w:ascii="GHEA Grapalat" w:hAnsi="GHEA Grapalat" w:cs="Sylfaen"/>
          <w:sz w:val="20"/>
          <w:lang w:val="hy-AM"/>
        </w:rPr>
        <w:t xml:space="preserve">            </w:t>
      </w:r>
      <w:r w:rsidR="00A21331">
        <w:rPr>
          <w:rFonts w:ascii="GHEA Grapalat" w:hAnsi="GHEA Grapalat" w:cs="Sylfaen"/>
          <w:sz w:val="20"/>
          <w:lang w:val="hy-AM"/>
        </w:rPr>
        <w:t xml:space="preserve">                             </w:t>
      </w:r>
      <w:r w:rsidR="00A21331" w:rsidRPr="00F929B0">
        <w:rPr>
          <w:rFonts w:ascii="GHEA Grapalat" w:hAnsi="GHEA Grapalat" w:cs="Sylfaen"/>
          <w:sz w:val="20"/>
          <w:lang w:val="hy-AM"/>
        </w:rPr>
        <w:t xml:space="preserve">      </w:t>
      </w:r>
      <w:r w:rsidR="00B52D4F">
        <w:rPr>
          <w:rFonts w:ascii="GHEA Grapalat" w:hAnsi="GHEA Grapalat" w:cs="Sylfaen"/>
          <w:sz w:val="20"/>
          <w:lang w:val="hy-AM"/>
        </w:rPr>
        <w:t xml:space="preserve">      </w:t>
      </w:r>
      <w:r w:rsidR="00A21331" w:rsidRPr="009225DF">
        <w:rPr>
          <w:rFonts w:ascii="GHEA Grapalat" w:hAnsi="GHEA Grapalat" w:cs="Sylfaen"/>
          <w:sz w:val="20"/>
          <w:lang w:val="hy-AM"/>
        </w:rPr>
        <w:t xml:space="preserve">   </w:t>
      </w:r>
      <w:r w:rsidR="00A21331" w:rsidRPr="004C2660">
        <w:rPr>
          <w:rFonts w:ascii="GHEA Grapalat" w:hAnsi="GHEA Grapalat"/>
          <w:color w:val="FF0000"/>
          <w:lang w:val="hy-AM"/>
        </w:rPr>
        <w:t>«</w:t>
      </w:r>
      <w:r w:rsidR="00A21331" w:rsidRPr="004C2660">
        <w:rPr>
          <w:rFonts w:ascii="GHEA Grapalat" w:hAnsi="GHEA Grapalat"/>
          <w:color w:val="FF0000"/>
          <w:u w:val="single"/>
          <w:lang w:val="hy-AM"/>
        </w:rPr>
        <w:t xml:space="preserve">     </w:t>
      </w:r>
      <w:r w:rsidR="00A21331" w:rsidRPr="00B52D4F">
        <w:rPr>
          <w:rFonts w:ascii="GHEA Grapalat" w:hAnsi="GHEA Grapalat"/>
          <w:color w:val="FF0000"/>
          <w:lang w:val="hy-AM"/>
        </w:rPr>
        <w:t xml:space="preserve">» </w:t>
      </w:r>
      <w:r w:rsidR="00B52D4F" w:rsidRPr="00B52D4F">
        <w:rPr>
          <w:rFonts w:ascii="GHEA Grapalat" w:hAnsi="GHEA Grapalat"/>
          <w:color w:val="FF0000"/>
          <w:sz w:val="20"/>
          <w:szCs w:val="20"/>
          <w:lang w:val="hy-AM"/>
        </w:rPr>
        <w:t>սեպտեմբերի</w:t>
      </w:r>
      <w:r w:rsidR="00A21331" w:rsidRPr="00B52D4F">
        <w:rPr>
          <w:rFonts w:ascii="GHEA Grapalat" w:hAnsi="GHEA Grapalat"/>
          <w:color w:val="FF0000"/>
          <w:lang w:val="hy-AM"/>
        </w:rPr>
        <w:t xml:space="preserve"> </w:t>
      </w:r>
      <w:r w:rsidR="00A21331" w:rsidRPr="00B52D4F">
        <w:rPr>
          <w:rFonts w:ascii="GHEA Grapalat" w:hAnsi="GHEA Grapalat" w:cs="Sylfaen"/>
          <w:color w:val="FF0000"/>
          <w:sz w:val="20"/>
          <w:lang w:val="hy-AM"/>
        </w:rPr>
        <w:t>2022 թ</w:t>
      </w:r>
      <w:r w:rsidR="00A21331" w:rsidRPr="00B52D4F">
        <w:rPr>
          <w:rFonts w:ascii="GHEA Grapalat" w:hAnsi="GHEA Grapalat" w:cs="Sylfaen"/>
          <w:sz w:val="20"/>
          <w:lang w:val="hy-AM"/>
        </w:rPr>
        <w:t>.</w:t>
      </w:r>
    </w:p>
    <w:p w14:paraId="48AAD0FF" w14:textId="77777777" w:rsidR="00A21331" w:rsidRPr="00A21331" w:rsidRDefault="00A21331" w:rsidP="00A21331">
      <w:pPr>
        <w:ind w:firstLine="720"/>
        <w:jc w:val="both"/>
        <w:rPr>
          <w:rFonts w:ascii="GHEA Grapalat" w:hAnsi="GHEA Grapalat"/>
          <w:sz w:val="20"/>
          <w:szCs w:val="20"/>
          <w:lang w:val="hy-AM"/>
        </w:rPr>
      </w:pPr>
    </w:p>
    <w:p w14:paraId="5C20ABA3" w14:textId="77777777" w:rsidR="00A21331" w:rsidRPr="00A21331" w:rsidRDefault="00A21331" w:rsidP="00A21331">
      <w:pPr>
        <w:ind w:firstLine="720"/>
        <w:jc w:val="both"/>
        <w:rPr>
          <w:rFonts w:ascii="GHEA Grapalat" w:hAnsi="GHEA Grapalat"/>
          <w:sz w:val="20"/>
          <w:szCs w:val="20"/>
          <w:lang w:val="hy-AM"/>
        </w:rPr>
      </w:pPr>
    </w:p>
    <w:p w14:paraId="6C6586B8" w14:textId="77777777" w:rsidR="00A21331" w:rsidRPr="00A21331" w:rsidRDefault="00A21331" w:rsidP="00A21331">
      <w:pPr>
        <w:ind w:firstLine="720"/>
        <w:jc w:val="both"/>
        <w:rPr>
          <w:rFonts w:ascii="GHEA Grapalat" w:hAnsi="GHEA Grapalat"/>
          <w:sz w:val="20"/>
          <w:lang w:val="hy-AM"/>
        </w:rPr>
      </w:pPr>
      <w:r w:rsidRPr="00F92426">
        <w:rPr>
          <w:rFonts w:ascii="GHEA Grapalat" w:hAnsi="GHEA Grapalat"/>
          <w:sz w:val="20"/>
          <w:szCs w:val="20"/>
          <w:lang w:val="hy-AM"/>
        </w:rPr>
        <w:t xml:space="preserve">Լոռի Բերդի համայնքապետարանը, </w:t>
      </w:r>
      <w:r w:rsidRPr="00F92426">
        <w:rPr>
          <w:rFonts w:ascii="GHEA Grapalat" w:hAnsi="GHEA Grapalat"/>
          <w:sz w:val="20"/>
          <w:lang w:val="hy-AM"/>
        </w:rPr>
        <w:t>ի դեմս համայնքի ղեկավար Արայիկ Ներսիսյանի, որը գործում</w:t>
      </w:r>
      <w:r w:rsidRPr="002721A6">
        <w:rPr>
          <w:rFonts w:ascii="GHEA Grapalat" w:hAnsi="GHEA Grapalat"/>
          <w:sz w:val="20"/>
          <w:lang w:val="hy-AM"/>
        </w:rPr>
        <w:t xml:space="preserve"> է </w:t>
      </w:r>
      <w:r w:rsidRPr="002721A6">
        <w:rPr>
          <w:rFonts w:ascii="GHEA Grapalat" w:hAnsi="GHEA Grapalat"/>
          <w:sz w:val="20"/>
          <w:szCs w:val="20"/>
          <w:lang w:val="hy-AM"/>
        </w:rPr>
        <w:t>համայնքապետարան</w:t>
      </w:r>
      <w:r w:rsidRPr="002721A6">
        <w:rPr>
          <w:rFonts w:ascii="GHEA Grapalat" w:hAnsi="GHEA Grapalat"/>
          <w:sz w:val="20"/>
          <w:lang w:val="hy-AM"/>
        </w:rPr>
        <w:t>ի կանոնադրության հիման վրա</w:t>
      </w:r>
      <w:r w:rsidRPr="009225DF">
        <w:rPr>
          <w:rFonts w:ascii="GHEA Grapalat" w:hAnsi="GHEA Grapalat"/>
          <w:sz w:val="20"/>
          <w:lang w:val="hy-AM"/>
        </w:rPr>
        <w:t xml:space="preserve">, այսուհետ </w:t>
      </w:r>
      <w:r w:rsidRPr="009225DF">
        <w:rPr>
          <w:rFonts w:ascii="GHEA Grapalat" w:hAnsi="GHEA Grapalat"/>
          <w:lang w:val="hy-AM"/>
        </w:rPr>
        <w:t>«</w:t>
      </w:r>
      <w:r w:rsidRPr="009225DF">
        <w:rPr>
          <w:rFonts w:ascii="GHEA Grapalat" w:hAnsi="GHEA Grapalat"/>
          <w:sz w:val="20"/>
          <w:lang w:val="hy-AM"/>
        </w:rPr>
        <w:t>Գնորդ</w:t>
      </w:r>
      <w:r w:rsidRPr="009225DF">
        <w:rPr>
          <w:rFonts w:ascii="GHEA Grapalat" w:hAnsi="GHEA Grapalat"/>
          <w:lang w:val="hy-AM"/>
        </w:rPr>
        <w:t>»</w:t>
      </w:r>
      <w:r>
        <w:rPr>
          <w:rFonts w:ascii="GHEA Grapalat" w:hAnsi="GHEA Grapalat"/>
          <w:sz w:val="20"/>
          <w:lang w:val="hy-AM"/>
        </w:rPr>
        <w:t>, մի կողմից,</w:t>
      </w:r>
      <w:r w:rsidRPr="009225DF">
        <w:rPr>
          <w:rFonts w:ascii="GHEA Grapalat" w:hAnsi="GHEA Grapalat"/>
          <w:sz w:val="20"/>
          <w:lang w:val="hy-AM"/>
        </w:rPr>
        <w:t xml:space="preserve"> և</w:t>
      </w:r>
      <w:r w:rsidRPr="00F92426">
        <w:rPr>
          <w:rFonts w:ascii="GHEA Grapalat" w:hAnsi="GHEA Grapalat"/>
          <w:sz w:val="20"/>
          <w:lang w:val="hy-AM"/>
        </w:rPr>
        <w:t xml:space="preserve"> </w:t>
      </w:r>
      <w:r w:rsidRPr="00F92426">
        <w:rPr>
          <w:rFonts w:ascii="GHEA Grapalat" w:hAnsi="GHEA Grapalat"/>
          <w:color w:val="FF0000"/>
          <w:sz w:val="20"/>
          <w:szCs w:val="20"/>
          <w:lang w:val="hy-AM"/>
        </w:rPr>
        <w:t>«ՍԻ</w:t>
      </w:r>
      <w:r w:rsidRPr="00D957B3">
        <w:rPr>
          <w:rFonts w:ascii="GHEA Grapalat" w:hAnsi="GHEA Grapalat"/>
          <w:color w:val="FF0000"/>
          <w:sz w:val="20"/>
          <w:szCs w:val="20"/>
          <w:lang w:val="hy-AM"/>
        </w:rPr>
        <w:t xml:space="preserve"> </w:t>
      </w:r>
      <w:r w:rsidRPr="00F92426">
        <w:rPr>
          <w:rFonts w:ascii="GHEA Grapalat" w:hAnsi="GHEA Grapalat"/>
          <w:color w:val="FF0000"/>
          <w:sz w:val="20"/>
          <w:szCs w:val="20"/>
          <w:lang w:val="hy-AM"/>
        </w:rPr>
        <w:t>ՓԻ</w:t>
      </w:r>
      <w:r w:rsidRPr="00D957B3">
        <w:rPr>
          <w:rFonts w:ascii="GHEA Grapalat" w:hAnsi="GHEA Grapalat"/>
          <w:color w:val="FF0000"/>
          <w:sz w:val="20"/>
          <w:szCs w:val="20"/>
          <w:lang w:val="hy-AM"/>
        </w:rPr>
        <w:t xml:space="preserve"> </w:t>
      </w:r>
      <w:r w:rsidRPr="00F92426">
        <w:rPr>
          <w:rFonts w:ascii="GHEA Grapalat" w:hAnsi="GHEA Grapalat"/>
          <w:color w:val="FF0000"/>
          <w:sz w:val="20"/>
          <w:szCs w:val="20"/>
          <w:lang w:val="hy-AM"/>
        </w:rPr>
        <w:t xml:space="preserve">ԷՍ </w:t>
      </w:r>
      <w:r w:rsidRPr="00D957B3">
        <w:rPr>
          <w:rFonts w:ascii="GHEA Grapalat" w:hAnsi="GHEA Grapalat"/>
          <w:color w:val="FF0000"/>
          <w:sz w:val="20"/>
          <w:szCs w:val="20"/>
          <w:lang w:val="hy-AM"/>
        </w:rPr>
        <w:t>ԷՆԷՐՋԻ ԳՐՈՒՊ</w:t>
      </w:r>
      <w:r w:rsidRPr="00F92426">
        <w:rPr>
          <w:rFonts w:ascii="GHEA Grapalat" w:hAnsi="GHEA Grapalat"/>
          <w:color w:val="FF0000"/>
          <w:sz w:val="20"/>
          <w:szCs w:val="20"/>
          <w:lang w:val="hy-AM"/>
        </w:rPr>
        <w:t>» ՍՊԸ-ն</w:t>
      </w:r>
      <w:r w:rsidRPr="00F92426">
        <w:rPr>
          <w:rFonts w:ascii="GHEA Grapalat" w:hAnsi="GHEA Grapalat"/>
          <w:color w:val="FF0000"/>
          <w:sz w:val="20"/>
          <w:lang w:val="hy-AM"/>
        </w:rPr>
        <w:t>, ի դեմս տնօրեն Արթուր Դանիելյանի</w:t>
      </w:r>
      <w:r w:rsidRPr="009225DF">
        <w:rPr>
          <w:rFonts w:ascii="GHEA Grapalat" w:hAnsi="GHEA Grapalat"/>
          <w:sz w:val="20"/>
          <w:lang w:val="hy-AM"/>
        </w:rPr>
        <w:t xml:space="preserve">, որը գործում </w:t>
      </w:r>
      <w:r w:rsidRPr="002721A6">
        <w:rPr>
          <w:rFonts w:ascii="GHEA Grapalat" w:hAnsi="GHEA Grapalat"/>
          <w:sz w:val="20"/>
          <w:lang w:val="hy-AM"/>
        </w:rPr>
        <w:t xml:space="preserve">ՍՊԸ-ի </w:t>
      </w:r>
      <w:r w:rsidRPr="009225DF">
        <w:rPr>
          <w:rFonts w:ascii="GHEA Grapalat" w:hAnsi="GHEA Grapalat"/>
          <w:sz w:val="20"/>
          <w:lang w:val="hy-AM"/>
        </w:rPr>
        <w:t xml:space="preserve"> կանոնադրության հիման վրա, </w:t>
      </w:r>
      <w:r w:rsidRPr="00991526">
        <w:rPr>
          <w:rFonts w:ascii="GHEA Grapalat" w:hAnsi="GHEA Grapalat"/>
          <w:sz w:val="20"/>
          <w:lang w:val="hy-AM"/>
        </w:rPr>
        <w:t xml:space="preserve">այսուհետ </w:t>
      </w:r>
      <w:r w:rsidRPr="00991526">
        <w:rPr>
          <w:rFonts w:ascii="GHEA Grapalat" w:hAnsi="GHEA Grapalat"/>
          <w:lang w:val="hy-AM"/>
        </w:rPr>
        <w:t>«</w:t>
      </w:r>
      <w:r w:rsidRPr="00991526">
        <w:rPr>
          <w:rFonts w:ascii="GHEA Grapalat" w:hAnsi="GHEA Grapalat"/>
          <w:sz w:val="20"/>
          <w:lang w:val="hy-AM"/>
        </w:rPr>
        <w:t>Վաճառող</w:t>
      </w:r>
      <w:r w:rsidRPr="00991526">
        <w:rPr>
          <w:rFonts w:ascii="GHEA Grapalat" w:hAnsi="GHEA Grapalat"/>
          <w:lang w:val="hy-AM"/>
        </w:rPr>
        <w:t>»</w:t>
      </w:r>
      <w:r w:rsidRPr="00991526">
        <w:rPr>
          <w:rFonts w:ascii="GHEA Grapalat" w:hAnsi="GHEA Grapalat"/>
          <w:sz w:val="20"/>
          <w:lang w:val="hy-AM"/>
        </w:rPr>
        <w:t xml:space="preserve"> մյուս կողմից, կնքեցին սույն պայմանագիրը հետևյալի մասին։</w:t>
      </w:r>
    </w:p>
    <w:p w14:paraId="5EA4C4AD" w14:textId="4870C30F" w:rsidR="00071D1C" w:rsidRPr="00F51251" w:rsidRDefault="00071D1C" w:rsidP="00A21331">
      <w:pPr>
        <w:tabs>
          <w:tab w:val="left" w:pos="720"/>
          <w:tab w:val="left" w:pos="1440"/>
          <w:tab w:val="left" w:pos="8865"/>
        </w:tabs>
        <w:jc w:val="both"/>
        <w:rPr>
          <w:rFonts w:ascii="GHEA Grapalat" w:hAnsi="GHEA Grapalat"/>
          <w:b/>
          <w:sz w:val="20"/>
          <w:lang w:val="hy-AM"/>
        </w:rPr>
      </w:pPr>
    </w:p>
    <w:p w14:paraId="721A094C" w14:textId="77777777" w:rsidR="00071D1C" w:rsidRPr="00F51251" w:rsidRDefault="00071D1C" w:rsidP="00EF3662">
      <w:pPr>
        <w:ind w:firstLine="709"/>
        <w:jc w:val="center"/>
        <w:rPr>
          <w:rFonts w:ascii="GHEA Grapalat" w:hAnsi="GHEA Grapalat" w:cs="Times Armenian"/>
          <w:b/>
          <w:sz w:val="20"/>
          <w:lang w:val="hy-AM"/>
        </w:rPr>
      </w:pPr>
      <w:r w:rsidRPr="00F51251">
        <w:rPr>
          <w:rFonts w:ascii="GHEA Grapalat" w:hAnsi="GHEA Grapalat"/>
          <w:b/>
          <w:sz w:val="20"/>
          <w:lang w:val="hy-AM"/>
        </w:rPr>
        <w:t xml:space="preserve">1. </w:t>
      </w:r>
      <w:r w:rsidRPr="00F51251">
        <w:rPr>
          <w:rFonts w:ascii="GHEA Grapalat" w:hAnsi="GHEA Grapalat" w:cs="Sylfaen"/>
          <w:b/>
          <w:sz w:val="20"/>
          <w:lang w:val="hy-AM"/>
        </w:rPr>
        <w:t>ՊԱՅՄԱՆԱԳՐԻ</w:t>
      </w:r>
      <w:r w:rsidRPr="00F51251">
        <w:rPr>
          <w:rFonts w:ascii="GHEA Grapalat" w:hAnsi="GHEA Grapalat" w:cs="Times Armenian"/>
          <w:b/>
          <w:sz w:val="20"/>
          <w:lang w:val="hy-AM"/>
        </w:rPr>
        <w:t xml:space="preserve"> </w:t>
      </w:r>
      <w:r w:rsidRPr="00F51251">
        <w:rPr>
          <w:rFonts w:ascii="GHEA Grapalat" w:hAnsi="GHEA Grapalat" w:cs="Sylfaen"/>
          <w:b/>
          <w:sz w:val="20"/>
          <w:lang w:val="hy-AM"/>
        </w:rPr>
        <w:t>ԱՌԱՐԿԱՆ</w:t>
      </w:r>
    </w:p>
    <w:p w14:paraId="6BE38A63" w14:textId="77777777" w:rsidR="00071D1C" w:rsidRPr="00F51251" w:rsidRDefault="00071D1C" w:rsidP="00EF3662">
      <w:pPr>
        <w:ind w:firstLine="709"/>
        <w:jc w:val="center"/>
        <w:rPr>
          <w:rFonts w:ascii="GHEA Grapalat" w:hAnsi="GHEA Grapalat" w:cs="Times Armenian"/>
          <w:b/>
          <w:sz w:val="20"/>
          <w:lang w:val="hy-AM"/>
        </w:rPr>
      </w:pPr>
    </w:p>
    <w:p w14:paraId="1340F9D2" w14:textId="77777777" w:rsidR="00071D1C" w:rsidRPr="00F51251" w:rsidRDefault="00071D1C" w:rsidP="00EF3662">
      <w:pPr>
        <w:ind w:firstLine="709"/>
        <w:jc w:val="both"/>
        <w:rPr>
          <w:rFonts w:ascii="GHEA Grapalat" w:hAnsi="GHEA Grapalat" w:cs="Times Armenian"/>
          <w:sz w:val="20"/>
          <w:lang w:val="hy-AM"/>
        </w:rPr>
      </w:pPr>
      <w:r w:rsidRPr="00F51251">
        <w:rPr>
          <w:rFonts w:ascii="GHEA Grapalat" w:hAnsi="GHEA Grapalat"/>
          <w:sz w:val="20"/>
          <w:lang w:val="hy-AM"/>
        </w:rPr>
        <w:t xml:space="preserve">1.1. </w:t>
      </w:r>
      <w:r w:rsidRPr="00F51251">
        <w:rPr>
          <w:rFonts w:ascii="GHEA Grapalat" w:hAnsi="GHEA Grapalat" w:cs="Sylfaen"/>
          <w:sz w:val="20"/>
          <w:lang w:val="hy-AM"/>
        </w:rPr>
        <w:t>Վաճառողը</w:t>
      </w:r>
      <w:r w:rsidRPr="00F51251">
        <w:rPr>
          <w:rFonts w:ascii="GHEA Grapalat" w:hAnsi="GHEA Grapalat" w:cs="Times Armenian"/>
          <w:sz w:val="20"/>
          <w:lang w:val="hy-AM"/>
        </w:rPr>
        <w:t xml:space="preserve"> </w:t>
      </w:r>
      <w:r w:rsidRPr="00F51251">
        <w:rPr>
          <w:rFonts w:ascii="GHEA Grapalat" w:hAnsi="GHEA Grapalat" w:cs="Sylfaen"/>
          <w:sz w:val="20"/>
          <w:lang w:val="hy-AM"/>
        </w:rPr>
        <w:t>պարտավորվում</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սույն</w:t>
      </w:r>
      <w:r w:rsidRPr="00F51251">
        <w:rPr>
          <w:rFonts w:ascii="GHEA Grapalat" w:hAnsi="GHEA Grapalat" w:cs="Times Armenian"/>
          <w:sz w:val="20"/>
          <w:lang w:val="hy-AM"/>
        </w:rPr>
        <w:t xml:space="preserve"> </w:t>
      </w:r>
      <w:r w:rsidRPr="00F51251">
        <w:rPr>
          <w:rFonts w:ascii="GHEA Grapalat" w:hAnsi="GHEA Grapalat" w:cs="Sylfaen"/>
          <w:sz w:val="20"/>
          <w:lang w:val="hy-AM"/>
        </w:rPr>
        <w:t>պայմանա</w:t>
      </w:r>
      <w:r w:rsidRPr="00F51251">
        <w:rPr>
          <w:rFonts w:ascii="GHEA Grapalat" w:hAnsi="GHEA Grapalat" w:cs="Times Armenian"/>
          <w:sz w:val="20"/>
          <w:lang w:val="hy-AM"/>
        </w:rPr>
        <w:t>գ</w:t>
      </w:r>
      <w:r w:rsidRPr="00F51251">
        <w:rPr>
          <w:rFonts w:ascii="GHEA Grapalat" w:hAnsi="GHEA Grapalat" w:cs="Sylfaen"/>
          <w:sz w:val="20"/>
          <w:lang w:val="hy-AM"/>
        </w:rPr>
        <w:t>րով (այսուհետ</w:t>
      </w:r>
      <w:r w:rsidRPr="00F51251">
        <w:rPr>
          <w:rFonts w:ascii="GHEA Grapalat" w:hAnsi="GHEA Grapalat" w:cs="Times Armenian"/>
          <w:sz w:val="20"/>
          <w:lang w:val="hy-AM"/>
        </w:rPr>
        <w:t xml:space="preserve">` </w:t>
      </w:r>
      <w:r w:rsidRPr="00F51251">
        <w:rPr>
          <w:rFonts w:ascii="GHEA Grapalat" w:hAnsi="GHEA Grapalat" w:cs="Sylfaen"/>
          <w:sz w:val="20"/>
          <w:lang w:val="hy-AM"/>
        </w:rPr>
        <w:t>պայմանա</w:t>
      </w:r>
      <w:r w:rsidRPr="00F51251">
        <w:rPr>
          <w:rFonts w:ascii="GHEA Grapalat" w:hAnsi="GHEA Grapalat" w:cs="Times Armenian"/>
          <w:sz w:val="20"/>
          <w:lang w:val="hy-AM"/>
        </w:rPr>
        <w:t>գ</w:t>
      </w:r>
      <w:r w:rsidRPr="00F51251">
        <w:rPr>
          <w:rFonts w:ascii="GHEA Grapalat" w:hAnsi="GHEA Grapalat" w:cs="Sylfaen"/>
          <w:sz w:val="20"/>
          <w:lang w:val="hy-AM"/>
        </w:rPr>
        <w:t>իր) սահմանված</w:t>
      </w:r>
      <w:r w:rsidRPr="00F51251">
        <w:rPr>
          <w:rFonts w:ascii="GHEA Grapalat" w:hAnsi="GHEA Grapalat" w:cs="Times Armenian"/>
          <w:sz w:val="20"/>
          <w:lang w:val="hy-AM"/>
        </w:rPr>
        <w:t xml:space="preserve"> </w:t>
      </w:r>
      <w:r w:rsidRPr="00F51251">
        <w:rPr>
          <w:rFonts w:ascii="GHEA Grapalat" w:hAnsi="GHEA Grapalat" w:cs="Sylfaen"/>
          <w:sz w:val="20"/>
          <w:lang w:val="hy-AM"/>
        </w:rPr>
        <w:t>կար</w:t>
      </w:r>
      <w:r w:rsidRPr="00F51251">
        <w:rPr>
          <w:rFonts w:ascii="GHEA Grapalat" w:hAnsi="GHEA Grapalat" w:cs="Times Armenian"/>
          <w:sz w:val="20"/>
          <w:lang w:val="hy-AM"/>
        </w:rPr>
        <w:t>գ</w:t>
      </w:r>
      <w:r w:rsidRPr="00F51251">
        <w:rPr>
          <w:rFonts w:ascii="GHEA Grapalat" w:hAnsi="GHEA Grapalat" w:cs="Sylfaen"/>
          <w:sz w:val="20"/>
          <w:lang w:val="hy-AM"/>
        </w:rPr>
        <w:t>ով</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 </w:t>
      </w:r>
      <w:r w:rsidRPr="00F51251">
        <w:rPr>
          <w:rFonts w:ascii="GHEA Grapalat" w:hAnsi="GHEA Grapalat" w:cs="Sylfaen"/>
          <w:sz w:val="20"/>
          <w:lang w:val="hy-AM"/>
        </w:rPr>
        <w:t>Գնորդին</w:t>
      </w:r>
      <w:r w:rsidRPr="00F51251">
        <w:rPr>
          <w:rFonts w:ascii="GHEA Grapalat" w:hAnsi="GHEA Grapalat" w:cs="Times Armenian"/>
          <w:sz w:val="20"/>
          <w:lang w:val="hy-AM"/>
        </w:rPr>
        <w:t xml:space="preserve"> </w:t>
      </w:r>
      <w:r w:rsidRPr="00F51251">
        <w:rPr>
          <w:rFonts w:ascii="GHEA Grapalat" w:hAnsi="GHEA Grapalat" w:cs="Sylfaen"/>
          <w:sz w:val="20"/>
          <w:lang w:val="hy-AM"/>
        </w:rPr>
        <w:t>մատակարարել</w:t>
      </w:r>
      <w:r w:rsidRPr="00F51251">
        <w:rPr>
          <w:rFonts w:ascii="GHEA Grapalat" w:hAnsi="GHEA Grapalat" w:cs="Times Armenian"/>
          <w:sz w:val="20"/>
          <w:lang w:val="hy-AM"/>
        </w:rPr>
        <w:t xml:space="preserve"> պ</w:t>
      </w:r>
      <w:r w:rsidRPr="00F51251">
        <w:rPr>
          <w:rFonts w:ascii="GHEA Grapalat" w:hAnsi="GHEA Grapalat" w:cs="Sylfaen"/>
          <w:sz w:val="20"/>
          <w:lang w:val="hy-AM"/>
        </w:rPr>
        <w:t>այմանա</w:t>
      </w:r>
      <w:r w:rsidRPr="00F51251">
        <w:rPr>
          <w:rFonts w:ascii="GHEA Grapalat" w:hAnsi="GHEA Grapalat"/>
          <w:sz w:val="20"/>
          <w:lang w:val="hy-AM"/>
        </w:rPr>
        <w:t>գ</w:t>
      </w:r>
      <w:r w:rsidRPr="00F51251">
        <w:rPr>
          <w:rFonts w:ascii="GHEA Grapalat" w:hAnsi="GHEA Grapalat" w:cs="Sylfaen"/>
          <w:sz w:val="20"/>
          <w:lang w:val="hy-AM"/>
        </w:rPr>
        <w:t>րի</w:t>
      </w:r>
      <w:r w:rsidRPr="00F51251">
        <w:rPr>
          <w:rFonts w:ascii="GHEA Grapalat" w:hAnsi="GHEA Grapalat" w:cs="Times Armenian"/>
          <w:sz w:val="20"/>
          <w:lang w:val="hy-AM"/>
        </w:rPr>
        <w:t xml:space="preserve"> N 1 </w:t>
      </w:r>
      <w:r w:rsidRPr="00F51251">
        <w:rPr>
          <w:rFonts w:ascii="GHEA Grapalat" w:hAnsi="GHEA Grapalat" w:cs="Sylfaen"/>
          <w:sz w:val="20"/>
          <w:lang w:val="hy-AM"/>
        </w:rPr>
        <w:t>հավելվածով`</w:t>
      </w:r>
      <w:r w:rsidRPr="00F51251">
        <w:rPr>
          <w:rFonts w:ascii="GHEA Grapalat" w:hAnsi="GHEA Grapalat" w:cs="Times Armenian"/>
          <w:sz w:val="20"/>
          <w:lang w:val="hy-AM"/>
        </w:rPr>
        <w:t xml:space="preserve"> </w:t>
      </w:r>
      <w:r w:rsidRPr="00F51251">
        <w:rPr>
          <w:rFonts w:ascii="GHEA Grapalat" w:hAnsi="GHEA Grapalat" w:cs="Sylfaen"/>
          <w:sz w:val="20"/>
          <w:lang w:val="hy-AM"/>
        </w:rPr>
        <w:t>Տեխնիկական</w:t>
      </w:r>
      <w:r w:rsidRPr="00F51251">
        <w:rPr>
          <w:rFonts w:ascii="GHEA Grapalat" w:hAnsi="GHEA Grapalat" w:cs="Times Armenian"/>
          <w:sz w:val="20"/>
          <w:lang w:val="hy-AM"/>
        </w:rPr>
        <w:t xml:space="preserve"> </w:t>
      </w:r>
      <w:r w:rsidRPr="00F51251">
        <w:rPr>
          <w:rFonts w:ascii="GHEA Grapalat" w:hAnsi="GHEA Grapalat" w:cs="Sylfaen"/>
          <w:sz w:val="20"/>
          <w:lang w:val="hy-AM"/>
        </w:rPr>
        <w:t>բնութա</w:t>
      </w:r>
      <w:r w:rsidRPr="00F51251">
        <w:rPr>
          <w:rFonts w:ascii="GHEA Grapalat" w:hAnsi="GHEA Grapalat" w:cs="Times Armenian"/>
          <w:sz w:val="20"/>
          <w:lang w:val="hy-AM"/>
        </w:rPr>
        <w:t>գի</w:t>
      </w:r>
      <w:r w:rsidRPr="00F51251">
        <w:rPr>
          <w:rFonts w:ascii="GHEA Grapalat" w:hAnsi="GHEA Grapalat" w:cs="Sylfaen"/>
          <w:sz w:val="20"/>
          <w:lang w:val="hy-AM"/>
        </w:rPr>
        <w:t>ր-գնման-ժամանակացուցով նախատեսված</w:t>
      </w:r>
      <w:r w:rsidRPr="00F51251">
        <w:rPr>
          <w:rFonts w:ascii="GHEA Grapalat" w:hAnsi="GHEA Grapalat" w:cs="Times Armenian"/>
          <w:sz w:val="20"/>
          <w:lang w:val="hy-AM"/>
        </w:rPr>
        <w:t xml:space="preserve"> ապրանքը (այսուհետ` ապրանք), </w:t>
      </w:r>
      <w:r w:rsidRPr="00F51251">
        <w:rPr>
          <w:rFonts w:ascii="GHEA Grapalat" w:hAnsi="GHEA Grapalat" w:cs="Sylfaen"/>
          <w:sz w:val="20"/>
          <w:lang w:val="hy-AM"/>
        </w:rPr>
        <w:t>իսկ</w:t>
      </w:r>
      <w:r w:rsidRPr="00F51251">
        <w:rPr>
          <w:rFonts w:ascii="GHEA Grapalat" w:hAnsi="GHEA Grapalat" w:cs="Times Armenian"/>
          <w:sz w:val="20"/>
          <w:lang w:val="hy-AM"/>
        </w:rPr>
        <w:t xml:space="preserve"> </w:t>
      </w:r>
      <w:r w:rsidRPr="00F51251">
        <w:rPr>
          <w:rFonts w:ascii="GHEA Grapalat" w:hAnsi="GHEA Grapalat" w:cs="Sylfaen"/>
          <w:sz w:val="20"/>
          <w:lang w:val="hy-AM"/>
        </w:rPr>
        <w:t>Գնորդը</w:t>
      </w:r>
      <w:r w:rsidRPr="00F51251">
        <w:rPr>
          <w:rFonts w:ascii="GHEA Grapalat" w:hAnsi="GHEA Grapalat" w:cs="Times Armenian"/>
          <w:sz w:val="20"/>
          <w:lang w:val="hy-AM"/>
        </w:rPr>
        <w:t xml:space="preserve"> </w:t>
      </w:r>
      <w:r w:rsidRPr="00F51251">
        <w:rPr>
          <w:rFonts w:ascii="GHEA Grapalat" w:hAnsi="GHEA Grapalat" w:cs="Sylfaen"/>
          <w:sz w:val="20"/>
          <w:lang w:val="hy-AM"/>
        </w:rPr>
        <w:t>պարտավորվում</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ընդունել</w:t>
      </w:r>
      <w:r w:rsidRPr="00F51251">
        <w:rPr>
          <w:rFonts w:ascii="GHEA Grapalat" w:hAnsi="GHEA Grapalat" w:cs="Times Armenian"/>
          <w:sz w:val="20"/>
          <w:lang w:val="hy-AM"/>
        </w:rPr>
        <w:t xml:space="preserve"> ա</w:t>
      </w:r>
      <w:r w:rsidRPr="00F51251">
        <w:rPr>
          <w:rFonts w:ascii="GHEA Grapalat" w:hAnsi="GHEA Grapalat" w:cs="Sylfaen"/>
          <w:sz w:val="20"/>
          <w:lang w:val="hy-AM"/>
        </w:rPr>
        <w:t>պրանքը</w:t>
      </w:r>
      <w:r w:rsidRPr="00F51251">
        <w:rPr>
          <w:rFonts w:ascii="GHEA Grapalat" w:hAnsi="GHEA Grapalat" w:cs="Times Armenian"/>
          <w:sz w:val="20"/>
          <w:lang w:val="hy-AM"/>
        </w:rPr>
        <w:t xml:space="preserve"> </w:t>
      </w:r>
      <w:r w:rsidRPr="00F51251">
        <w:rPr>
          <w:rFonts w:ascii="GHEA Grapalat" w:hAnsi="GHEA Grapalat" w:cs="Sylfaen"/>
          <w:sz w:val="20"/>
          <w:lang w:val="hy-AM"/>
        </w:rPr>
        <w:t>և</w:t>
      </w:r>
      <w:r w:rsidRPr="00F51251">
        <w:rPr>
          <w:rFonts w:ascii="GHEA Grapalat" w:hAnsi="GHEA Grapalat" w:cs="Times Armenian"/>
          <w:sz w:val="20"/>
          <w:lang w:val="hy-AM"/>
        </w:rPr>
        <w:t xml:space="preserve"> </w:t>
      </w:r>
      <w:r w:rsidRPr="00F51251">
        <w:rPr>
          <w:rFonts w:ascii="GHEA Grapalat" w:hAnsi="GHEA Grapalat" w:cs="Sylfaen"/>
          <w:sz w:val="20"/>
          <w:lang w:val="hy-AM"/>
        </w:rPr>
        <w:t>վճարել</w:t>
      </w:r>
      <w:r w:rsidRPr="00F51251">
        <w:rPr>
          <w:rFonts w:ascii="GHEA Grapalat" w:hAnsi="GHEA Grapalat" w:cs="Times Armenian"/>
          <w:sz w:val="20"/>
          <w:lang w:val="hy-AM"/>
        </w:rPr>
        <w:t xml:space="preserve"> </w:t>
      </w:r>
      <w:r w:rsidRPr="00F51251">
        <w:rPr>
          <w:rFonts w:ascii="GHEA Grapalat" w:hAnsi="GHEA Grapalat" w:cs="Sylfaen"/>
          <w:sz w:val="20"/>
          <w:lang w:val="hy-AM"/>
        </w:rPr>
        <w:t>դրա</w:t>
      </w:r>
      <w:r w:rsidRPr="00F51251">
        <w:rPr>
          <w:rFonts w:ascii="GHEA Grapalat" w:hAnsi="GHEA Grapalat" w:cs="Times Armenian"/>
          <w:sz w:val="20"/>
          <w:lang w:val="hy-AM"/>
        </w:rPr>
        <w:t xml:space="preserve"> </w:t>
      </w:r>
      <w:r w:rsidRPr="00F51251">
        <w:rPr>
          <w:rFonts w:ascii="GHEA Grapalat" w:hAnsi="GHEA Grapalat" w:cs="Sylfaen"/>
          <w:sz w:val="20"/>
          <w:lang w:val="hy-AM"/>
        </w:rPr>
        <w:t>համար</w:t>
      </w:r>
      <w:r w:rsidRPr="00F51251">
        <w:rPr>
          <w:rFonts w:ascii="GHEA Grapalat" w:hAnsi="GHEA Grapalat" w:cs="Times Armenian"/>
          <w:sz w:val="20"/>
          <w:lang w:val="hy-AM"/>
        </w:rPr>
        <w:t xml:space="preserve">։ </w:t>
      </w:r>
    </w:p>
    <w:p w14:paraId="3EBC9886" w14:textId="77777777" w:rsidR="00071D1C" w:rsidRPr="00F51251" w:rsidRDefault="00071D1C" w:rsidP="00EF3662">
      <w:pPr>
        <w:ind w:firstLine="709"/>
        <w:jc w:val="both"/>
        <w:rPr>
          <w:rFonts w:ascii="GHEA Grapalat" w:hAnsi="GHEA Grapalat" w:cs="Times Armenian"/>
          <w:sz w:val="20"/>
          <w:lang w:val="hy-AM"/>
        </w:rPr>
      </w:pPr>
    </w:p>
    <w:p w14:paraId="64341F19"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sz w:val="20"/>
          <w:lang w:val="hy-AM"/>
        </w:rPr>
        <w:tab/>
      </w:r>
      <w:r w:rsidRPr="00F51251">
        <w:rPr>
          <w:rFonts w:ascii="GHEA Grapalat" w:hAnsi="GHEA Grapalat"/>
          <w:b/>
          <w:sz w:val="20"/>
          <w:lang w:val="hy-AM"/>
        </w:rPr>
        <w:t>2. ԿՈՂՄԵՐԻ ԻՐԱՎՈՒՆՔՆԵՐԸ ԵՎ ՊԱՐՏԱԿԱՆՈՒԹՅՈՒՆՆԵՐԸ</w:t>
      </w:r>
    </w:p>
    <w:p w14:paraId="3E99FACB" w14:textId="77777777" w:rsidR="00071D1C" w:rsidRPr="00F51251" w:rsidRDefault="00071D1C" w:rsidP="00EF3662">
      <w:pPr>
        <w:ind w:firstLine="709"/>
        <w:jc w:val="both"/>
        <w:rPr>
          <w:rFonts w:ascii="GHEA Grapalat" w:hAnsi="GHEA Grapalat"/>
          <w:sz w:val="20"/>
          <w:lang w:val="hy-AM"/>
        </w:rPr>
      </w:pPr>
    </w:p>
    <w:p w14:paraId="34370920"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2.1 Գնորդն իրավունք ունի`</w:t>
      </w:r>
    </w:p>
    <w:p w14:paraId="3E65E020" w14:textId="08285C59"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51251">
        <w:rPr>
          <w:rFonts w:ascii="GHEA Grapalat" w:hAnsi="GHEA Grapalat"/>
          <w:sz w:val="20"/>
          <w:u w:val="single"/>
          <w:lang w:val="hy-AM"/>
        </w:rPr>
        <w:t xml:space="preserve"> </w:t>
      </w:r>
      <w:r w:rsidR="00A21331" w:rsidRPr="00A21331">
        <w:rPr>
          <w:rFonts w:ascii="GHEA Grapalat" w:hAnsi="GHEA Grapalat"/>
          <w:sz w:val="20"/>
          <w:u w:val="single"/>
          <w:lang w:val="hy-AM"/>
        </w:rPr>
        <w:t>20</w:t>
      </w:r>
      <w:r w:rsidRPr="00F51251">
        <w:rPr>
          <w:rFonts w:ascii="GHEA Grapalat" w:hAnsi="GHEA Grapalat"/>
          <w:sz w:val="20"/>
          <w:lang w:val="hy-AM"/>
        </w:rPr>
        <w:t xml:space="preserve"> օրից ավելի:</w:t>
      </w:r>
    </w:p>
    <w:p w14:paraId="6553FABF"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ա)  պահանջել լրացնելու ապրանքի պակաս հանձնված քանակը,</w:t>
      </w:r>
    </w:p>
    <w:p w14:paraId="3FB3EAC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2.1.4 Եթե հանձնվել է տեսակի պայմանի խախտմամբ ապրանք,  իր ընտրությամբ`</w:t>
      </w:r>
    </w:p>
    <w:p w14:paraId="3FF93F2D"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0F6B8206" w:rsidR="00A45D0A" w:rsidRPr="00A21331" w:rsidRDefault="00071D1C" w:rsidP="00A21331">
      <w:pPr>
        <w:ind w:firstLine="709"/>
        <w:jc w:val="both"/>
        <w:rPr>
          <w:rFonts w:ascii="GHEA Grapalat" w:hAnsi="GHEA Grapalat"/>
          <w:sz w:val="20"/>
          <w:lang w:val="hy-AM"/>
        </w:rPr>
      </w:pPr>
      <w:r w:rsidRPr="00F5125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ab/>
        <w:t>2.1.7.1 Վաճառողի կողմից պայմանագիրը խախտելն էական է համարվում, եթե`</w:t>
      </w:r>
    </w:p>
    <w:p w14:paraId="7334D8DE"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4D70A04D" w14:textId="2FBD6594"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ab/>
        <w:t xml:space="preserve">բ) ապրանքի մատակարարման ժամկետները խախտվել են </w:t>
      </w:r>
      <w:r w:rsidR="007C47B7" w:rsidRPr="00F51251">
        <w:rPr>
          <w:rFonts w:ascii="GHEA Grapalat" w:hAnsi="GHEA Grapalat"/>
          <w:sz w:val="20"/>
          <w:u w:val="single"/>
          <w:lang w:val="hy-AM"/>
        </w:rPr>
        <w:t>20</w:t>
      </w:r>
      <w:r w:rsidRPr="00F51251">
        <w:rPr>
          <w:rFonts w:ascii="GHEA Grapalat" w:hAnsi="GHEA Grapalat"/>
          <w:sz w:val="20"/>
          <w:lang w:val="hy-AM"/>
        </w:rPr>
        <w:t xml:space="preserve"> օրից ավելի,</w:t>
      </w:r>
    </w:p>
    <w:p w14:paraId="74C29A4A"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51251" w:rsidRDefault="009123CA" w:rsidP="00EF3662">
      <w:pPr>
        <w:tabs>
          <w:tab w:val="left" w:pos="720"/>
        </w:tabs>
        <w:ind w:firstLine="709"/>
        <w:jc w:val="both"/>
        <w:rPr>
          <w:rFonts w:ascii="GHEA Grapalat" w:hAnsi="GHEA Grapalat"/>
          <w:sz w:val="12"/>
          <w:szCs w:val="12"/>
          <w:lang w:val="hy-AM"/>
        </w:rPr>
      </w:pPr>
    </w:p>
    <w:p w14:paraId="4092B289"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2.2 Գնորդը պարտավոր է`</w:t>
      </w:r>
    </w:p>
    <w:p w14:paraId="56D80B3C"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51251">
        <w:rPr>
          <w:rFonts w:ascii="GHEA Grapalat" w:hAnsi="GHEA Grapalat"/>
          <w:sz w:val="20"/>
          <w:lang w:val="hy-AM"/>
        </w:rPr>
        <w:t>6</w:t>
      </w:r>
      <w:r w:rsidRPr="00F51251">
        <w:rPr>
          <w:rFonts w:ascii="GHEA Grapalat" w:hAnsi="GHEA Grapalat"/>
          <w:sz w:val="20"/>
          <w:lang w:val="hy-AM"/>
        </w:rPr>
        <w:t>.5 կետով նախատեսված տույժը։</w:t>
      </w:r>
    </w:p>
    <w:p w14:paraId="228DC4A3"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2.2.5 Պայմանագրի 2.3.</w:t>
      </w:r>
      <w:r w:rsidR="00471867" w:rsidRPr="00F51251">
        <w:rPr>
          <w:rFonts w:ascii="GHEA Grapalat" w:hAnsi="GHEA Grapalat"/>
          <w:sz w:val="20"/>
          <w:lang w:val="hy-AM"/>
        </w:rPr>
        <w:t>3</w:t>
      </w:r>
      <w:r w:rsidRPr="00F5125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51251" w:rsidRDefault="00071D1C" w:rsidP="00EF3662">
      <w:pPr>
        <w:ind w:firstLine="709"/>
        <w:jc w:val="both"/>
        <w:rPr>
          <w:rFonts w:ascii="GHEA Grapalat" w:hAnsi="GHEA Grapalat"/>
          <w:sz w:val="20"/>
          <w:lang w:val="hy-AM"/>
        </w:rPr>
      </w:pPr>
    </w:p>
    <w:p w14:paraId="20FF29B6"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2.3 Վաճառողն իրավունք ունի`</w:t>
      </w:r>
    </w:p>
    <w:p w14:paraId="77EFE496"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2.3.1 Գնորդից պահանջել ընդունելու պայմանագրով նախատեսված </w:t>
      </w:r>
      <w:r w:rsidRPr="00F51251">
        <w:rPr>
          <w:rFonts w:ascii="GHEA Grapalat" w:hAnsi="GHEA Grapalat" w:cs="Sylfaen"/>
          <w:sz w:val="20"/>
          <w:lang w:val="hy-AM"/>
        </w:rPr>
        <w:t>կար</w:t>
      </w:r>
      <w:r w:rsidRPr="00F51251">
        <w:rPr>
          <w:rFonts w:ascii="GHEA Grapalat" w:hAnsi="GHEA Grapalat" w:cs="Times Armenian"/>
          <w:sz w:val="20"/>
          <w:lang w:val="hy-AM"/>
        </w:rPr>
        <w:t>գ</w:t>
      </w:r>
      <w:r w:rsidRPr="00F51251">
        <w:rPr>
          <w:rFonts w:ascii="GHEA Grapalat" w:hAnsi="GHEA Grapalat" w:cs="Sylfaen"/>
          <w:sz w:val="20"/>
          <w:lang w:val="hy-AM"/>
        </w:rPr>
        <w:t>ով</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w:t>
      </w:r>
      <w:r w:rsidRPr="00F51251">
        <w:rPr>
          <w:rFonts w:ascii="GHEA Grapalat" w:hAnsi="GHEA Grapalat"/>
          <w:sz w:val="20"/>
          <w:lang w:val="hy-AM"/>
        </w:rPr>
        <w:t xml:space="preserve"> մատակարարված ապրանքը: </w:t>
      </w:r>
    </w:p>
    <w:p w14:paraId="49214B8C"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2.3.2 Գնորդից պահանջել վճարելու պայմանագրով նախատեսված </w:t>
      </w:r>
      <w:r w:rsidRPr="00F51251">
        <w:rPr>
          <w:rFonts w:ascii="GHEA Grapalat" w:hAnsi="GHEA Grapalat" w:cs="Sylfaen"/>
          <w:sz w:val="20"/>
          <w:lang w:val="hy-AM"/>
        </w:rPr>
        <w:t>կար</w:t>
      </w:r>
      <w:r w:rsidRPr="00F51251">
        <w:rPr>
          <w:rFonts w:ascii="GHEA Grapalat" w:hAnsi="GHEA Grapalat" w:cs="Times Armenian"/>
          <w:sz w:val="20"/>
          <w:lang w:val="hy-AM"/>
        </w:rPr>
        <w:t>գ</w:t>
      </w:r>
      <w:r w:rsidRPr="00F51251">
        <w:rPr>
          <w:rFonts w:ascii="GHEA Grapalat" w:hAnsi="GHEA Grapalat" w:cs="Sylfaen"/>
          <w:sz w:val="20"/>
          <w:lang w:val="hy-AM"/>
        </w:rPr>
        <w:t>ով</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w:t>
      </w:r>
      <w:r w:rsidRPr="00F5125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2.3.</w:t>
      </w:r>
      <w:r w:rsidR="00283F0A" w:rsidRPr="00F51251">
        <w:rPr>
          <w:rFonts w:ascii="GHEA Grapalat" w:hAnsi="GHEA Grapalat"/>
          <w:sz w:val="20"/>
          <w:lang w:val="hy-AM"/>
        </w:rPr>
        <w:t xml:space="preserve">3 </w:t>
      </w:r>
      <w:r w:rsidRPr="00F5125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2.3.</w:t>
      </w:r>
      <w:r w:rsidR="00283F0A" w:rsidRPr="00F51251">
        <w:rPr>
          <w:rFonts w:ascii="GHEA Grapalat" w:hAnsi="GHEA Grapalat"/>
          <w:sz w:val="20"/>
          <w:lang w:val="hy-AM"/>
        </w:rPr>
        <w:t>3</w:t>
      </w:r>
      <w:r w:rsidRPr="00F5125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2.3.</w:t>
      </w:r>
      <w:r w:rsidR="00283F0A" w:rsidRPr="00F51251">
        <w:rPr>
          <w:rFonts w:ascii="GHEA Grapalat" w:hAnsi="GHEA Grapalat"/>
          <w:sz w:val="20"/>
          <w:lang w:val="hy-AM"/>
        </w:rPr>
        <w:t>4</w:t>
      </w:r>
      <w:r w:rsidRPr="00F5125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51251" w:rsidRDefault="009E45F3" w:rsidP="00EF3662">
      <w:pPr>
        <w:ind w:firstLine="709"/>
        <w:jc w:val="both"/>
        <w:rPr>
          <w:rFonts w:ascii="GHEA Grapalat" w:hAnsi="GHEA Grapalat"/>
          <w:sz w:val="20"/>
          <w:lang w:val="hy-AM"/>
        </w:rPr>
      </w:pPr>
    </w:p>
    <w:p w14:paraId="5BD544F6"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2.4 Վաճառողը պարտավոր է`</w:t>
      </w:r>
    </w:p>
    <w:p w14:paraId="1FC37DF1"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2.4.1 Գնորդին հանձնել ապրանքը` պայմանագրով նախատեսված կարգով,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w:t>
      </w:r>
    </w:p>
    <w:p w14:paraId="29C3419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2.4.3 Գնորդին հանձնել երրորդ անձանց իրավունքներից ազատ ապրանք:</w:t>
      </w:r>
    </w:p>
    <w:p w14:paraId="31F50E54"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2.4.8 Պայմանագրով նախատեսված դեպքերում վճարել պայմանագրի </w:t>
      </w:r>
      <w:r w:rsidR="00D320A2" w:rsidRPr="00F51251">
        <w:rPr>
          <w:rFonts w:ascii="GHEA Grapalat" w:hAnsi="GHEA Grapalat"/>
          <w:sz w:val="20"/>
          <w:lang w:val="hy-AM"/>
        </w:rPr>
        <w:t>6</w:t>
      </w:r>
      <w:r w:rsidRPr="00F51251">
        <w:rPr>
          <w:rFonts w:ascii="GHEA Grapalat" w:hAnsi="GHEA Grapalat"/>
          <w:sz w:val="20"/>
          <w:lang w:val="hy-AM"/>
        </w:rPr>
        <w:t xml:space="preserve">.2 և </w:t>
      </w:r>
      <w:r w:rsidR="00D320A2" w:rsidRPr="00F51251">
        <w:rPr>
          <w:rFonts w:ascii="GHEA Grapalat" w:hAnsi="GHEA Grapalat"/>
          <w:sz w:val="20"/>
          <w:lang w:val="hy-AM"/>
        </w:rPr>
        <w:t>6</w:t>
      </w:r>
      <w:r w:rsidRPr="00F51251">
        <w:rPr>
          <w:rFonts w:ascii="GHEA Grapalat" w:hAnsi="GHEA Grapalat"/>
          <w:sz w:val="20"/>
          <w:lang w:val="hy-AM"/>
        </w:rPr>
        <w:t>.</w:t>
      </w:r>
      <w:r w:rsidR="00D320A2" w:rsidRPr="00F51251">
        <w:rPr>
          <w:rFonts w:ascii="GHEA Grapalat" w:hAnsi="GHEA Grapalat"/>
          <w:sz w:val="20"/>
          <w:lang w:val="hy-AM"/>
        </w:rPr>
        <w:t>3</w:t>
      </w:r>
      <w:r w:rsidRPr="00F51251">
        <w:rPr>
          <w:rFonts w:ascii="GHEA Grapalat" w:hAnsi="GHEA Grapalat"/>
          <w:sz w:val="20"/>
          <w:lang w:val="hy-AM"/>
        </w:rPr>
        <w:t xml:space="preserve">  կետերով նախատեսված տույժը և տուգանքը։</w:t>
      </w:r>
    </w:p>
    <w:p w14:paraId="27DC328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2.4.10 Պայմանագրի 2.1.7 կետի համաձայն </w:t>
      </w:r>
      <w:r w:rsidR="00D320A2" w:rsidRPr="00F51251">
        <w:rPr>
          <w:rFonts w:ascii="GHEA Grapalat" w:hAnsi="GHEA Grapalat"/>
          <w:sz w:val="20"/>
          <w:lang w:val="hy-AM"/>
        </w:rPr>
        <w:t>պ</w:t>
      </w:r>
      <w:r w:rsidRPr="00F5125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2.4.11 </w:t>
      </w:r>
      <w:r w:rsidR="00BF4538" w:rsidRPr="00F51251">
        <w:rPr>
          <w:rFonts w:ascii="GHEA Grapalat" w:hAnsi="GHEA Grapalat"/>
          <w:sz w:val="20"/>
          <w:lang w:val="hy-AM"/>
        </w:rPr>
        <w:t>Որակավորման և պայմանագրի ապահովում ներկայացրած անձը պարտավոր է ապահովումների</w:t>
      </w:r>
      <w:r w:rsidRPr="00F5125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F51251" w:rsidRDefault="00071D1C" w:rsidP="00EF3662">
      <w:pPr>
        <w:ind w:firstLine="709"/>
        <w:jc w:val="both"/>
        <w:rPr>
          <w:rFonts w:ascii="GHEA Grapalat" w:hAnsi="GHEA Grapalat"/>
          <w:lang w:val="hy-AM"/>
        </w:rPr>
      </w:pPr>
    </w:p>
    <w:p w14:paraId="3A34DA54" w14:textId="77777777" w:rsidR="00071D1C" w:rsidRPr="00B52D4F" w:rsidRDefault="00071D1C" w:rsidP="00EF3662">
      <w:pPr>
        <w:ind w:firstLine="709"/>
        <w:jc w:val="center"/>
        <w:rPr>
          <w:rFonts w:ascii="GHEA Grapalat" w:hAnsi="GHEA Grapalat"/>
          <w:b/>
          <w:sz w:val="20"/>
          <w:lang w:val="hy-AM"/>
        </w:rPr>
      </w:pPr>
      <w:r w:rsidRPr="00F51251">
        <w:rPr>
          <w:rFonts w:ascii="GHEA Grapalat" w:hAnsi="GHEA Grapalat"/>
          <w:b/>
          <w:sz w:val="20"/>
          <w:lang w:val="hy-AM"/>
        </w:rPr>
        <w:lastRenderedPageBreak/>
        <w:t>3. ՊԱՅՄԱՆԱԳՐԻ ԳԻՆԸ ԵՎ ՎՃԱՐՄԱՆ ԿԱՐԳԸ</w:t>
      </w:r>
    </w:p>
    <w:p w14:paraId="12298CF3" w14:textId="77777777" w:rsidR="00A21331" w:rsidRPr="00B52D4F" w:rsidRDefault="00A21331" w:rsidP="00EF3662">
      <w:pPr>
        <w:ind w:firstLine="709"/>
        <w:jc w:val="center"/>
        <w:rPr>
          <w:rFonts w:ascii="GHEA Grapalat" w:hAnsi="GHEA Grapalat"/>
          <w:b/>
          <w:sz w:val="20"/>
          <w:lang w:val="hy-AM"/>
        </w:rPr>
      </w:pPr>
    </w:p>
    <w:p w14:paraId="18A8A069" w14:textId="2330C4FB"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3.1  Պայմանագրի </w:t>
      </w:r>
      <w:r w:rsidR="00A21331">
        <w:rPr>
          <w:rFonts w:ascii="GHEA Grapalat" w:hAnsi="GHEA Grapalat"/>
          <w:sz w:val="20"/>
          <w:lang w:val="hy-AM"/>
        </w:rPr>
        <w:t xml:space="preserve">գինը </w:t>
      </w:r>
      <w:r w:rsidR="00A21331" w:rsidRPr="00A21331">
        <w:rPr>
          <w:rFonts w:ascii="GHEA Grapalat" w:hAnsi="GHEA Grapalat"/>
          <w:sz w:val="20"/>
          <w:lang w:val="hy-AM"/>
        </w:rPr>
        <w:t xml:space="preserve">կազմում է </w:t>
      </w:r>
      <w:r w:rsidR="00A21331" w:rsidRPr="00B52D4F">
        <w:rPr>
          <w:rFonts w:ascii="GHEA Grapalat" w:hAnsi="GHEA Grapalat"/>
          <w:b/>
          <w:sz w:val="20"/>
          <w:lang w:val="hy-AM"/>
        </w:rPr>
        <w:t>8.40</w:t>
      </w:r>
      <w:r w:rsidR="00A21331" w:rsidRPr="00A21331">
        <w:rPr>
          <w:rFonts w:ascii="GHEA Grapalat" w:hAnsi="GHEA Grapalat"/>
          <w:b/>
          <w:sz w:val="20"/>
          <w:lang w:val="hy-AM"/>
        </w:rPr>
        <w:t>0.000 (</w:t>
      </w:r>
      <w:r w:rsidR="00A21331" w:rsidRPr="00B52D4F">
        <w:rPr>
          <w:rFonts w:ascii="GHEA Grapalat" w:hAnsi="GHEA Grapalat"/>
          <w:b/>
          <w:sz w:val="20"/>
          <w:lang w:val="hy-AM"/>
        </w:rPr>
        <w:t>ութ</w:t>
      </w:r>
      <w:r w:rsidR="00A21331" w:rsidRPr="00A21331">
        <w:rPr>
          <w:rFonts w:ascii="GHEA Grapalat" w:hAnsi="GHEA Grapalat"/>
          <w:b/>
          <w:sz w:val="20"/>
          <w:lang w:val="hy-AM"/>
        </w:rPr>
        <w:t xml:space="preserve"> միլիոն</w:t>
      </w:r>
      <w:r w:rsidR="00A21331" w:rsidRPr="00B52D4F">
        <w:rPr>
          <w:rFonts w:ascii="GHEA Grapalat" w:hAnsi="GHEA Grapalat"/>
          <w:b/>
          <w:sz w:val="20"/>
          <w:lang w:val="hy-AM"/>
        </w:rPr>
        <w:t xml:space="preserve"> չորս</w:t>
      </w:r>
      <w:r w:rsidR="00A21331" w:rsidRPr="00A21331">
        <w:rPr>
          <w:rFonts w:ascii="GHEA Grapalat" w:hAnsi="GHEA Grapalat"/>
          <w:b/>
          <w:sz w:val="20"/>
          <w:lang w:val="hy-AM"/>
        </w:rPr>
        <w:t xml:space="preserve"> հարյուր հազար</w:t>
      </w:r>
      <w:r w:rsidR="00A21331" w:rsidRPr="00A21331">
        <w:rPr>
          <w:rFonts w:ascii="GHEA Grapalat" w:hAnsi="GHEA Grapalat"/>
          <w:sz w:val="20"/>
          <w:lang w:val="hy-AM"/>
        </w:rPr>
        <w:t xml:space="preserve">) </w:t>
      </w:r>
      <w:r w:rsidRPr="00A21331">
        <w:rPr>
          <w:rFonts w:ascii="GHEA Grapalat" w:hAnsi="GHEA Grapalat"/>
          <w:sz w:val="20"/>
          <w:lang w:val="hy-AM"/>
        </w:rPr>
        <w:t>ՀՀ դրամ, ներառյալ ԱԱՀ-ն</w:t>
      </w:r>
      <w:r w:rsidR="008061D6" w:rsidRPr="00A21331">
        <w:rPr>
          <w:rFonts w:ascii="GHEA Grapalat" w:hAnsi="GHEA Grapalat"/>
          <w:sz w:val="20"/>
          <w:lang w:val="hy-AM"/>
        </w:rPr>
        <w:t>:</w:t>
      </w:r>
      <w:r w:rsidR="00A21331" w:rsidRPr="00A21331">
        <w:rPr>
          <w:rFonts w:ascii="GHEA Grapalat" w:hAnsi="GHEA Grapalat"/>
          <w:sz w:val="20"/>
          <w:vertAlign w:val="superscript"/>
          <w:lang w:val="hy-AM"/>
        </w:rPr>
        <w:t xml:space="preserve"> </w:t>
      </w:r>
      <w:r w:rsidRPr="00A21331">
        <w:rPr>
          <w:rFonts w:ascii="GHEA Grapalat" w:hAnsi="GHEA Grapalat"/>
          <w:sz w:val="20"/>
          <w:lang w:val="hy-AM"/>
        </w:rPr>
        <w:t xml:space="preserve">Պայմանագրի գինը ներառում է պայմանագրի կատարումն ապահովելու նպատակով </w:t>
      </w:r>
      <w:r w:rsidRPr="00F51251">
        <w:rPr>
          <w:rFonts w:ascii="GHEA Grapalat" w:hAnsi="GHEA Grapalat"/>
          <w:sz w:val="20"/>
          <w:lang w:val="hy-AM"/>
        </w:rPr>
        <w:t>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51251" w:rsidRDefault="00071D1C" w:rsidP="00EF3662">
      <w:pPr>
        <w:ind w:firstLine="720"/>
        <w:jc w:val="both"/>
        <w:rPr>
          <w:rFonts w:ascii="GHEA Grapalat" w:hAnsi="GHEA Grapalat" w:cs="Sylfaen"/>
          <w:sz w:val="20"/>
          <w:lang w:val="hy-AM"/>
        </w:rPr>
      </w:pPr>
      <w:r w:rsidRPr="00F5125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02AC193"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3.3 Գնորդն իրեն մատակարարված </w:t>
      </w:r>
      <w:r w:rsidR="00D320A2" w:rsidRPr="00F51251">
        <w:rPr>
          <w:rFonts w:ascii="GHEA Grapalat" w:hAnsi="GHEA Grapalat"/>
          <w:sz w:val="20"/>
          <w:lang w:val="hy-AM"/>
        </w:rPr>
        <w:t>ա</w:t>
      </w:r>
      <w:r w:rsidRPr="00F5125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51251">
        <w:rPr>
          <w:rFonts w:ascii="GHEA Grapalat" w:hAnsi="GHEA Grapalat"/>
          <w:sz w:val="20"/>
          <w:lang w:val="hy-AM"/>
        </w:rPr>
        <w:t>2</w:t>
      </w:r>
      <w:r w:rsidRPr="00F51251">
        <w:rPr>
          <w:rFonts w:ascii="GHEA Grapalat" w:hAnsi="GHEA Grapalat"/>
          <w:sz w:val="20"/>
          <w:lang w:val="hy-AM"/>
        </w:rPr>
        <w:t xml:space="preserve">) նախատեսված ամիներին, բայց ոչ ուշ, քան մինչև տվյալ տարվա դեկտեմբերի </w:t>
      </w:r>
      <w:r w:rsidR="008B2EB2" w:rsidRPr="00F51251">
        <w:rPr>
          <w:rFonts w:ascii="GHEA Grapalat" w:hAnsi="GHEA Grapalat"/>
          <w:sz w:val="20"/>
          <w:lang w:val="hy-AM"/>
        </w:rPr>
        <w:t>28</w:t>
      </w:r>
      <w:r w:rsidRPr="00F51251">
        <w:rPr>
          <w:rFonts w:ascii="GHEA Grapalat" w:hAnsi="GHEA Grapalat"/>
          <w:sz w:val="20"/>
          <w:lang w:val="hy-AM"/>
        </w:rPr>
        <w:t xml:space="preserve">-ը: </w:t>
      </w:r>
    </w:p>
    <w:p w14:paraId="75604F1D" w14:textId="34EA095A" w:rsidR="00071D1C" w:rsidRPr="00A21331" w:rsidRDefault="00385051" w:rsidP="00A21331">
      <w:pPr>
        <w:ind w:firstLine="709"/>
        <w:jc w:val="both"/>
        <w:rPr>
          <w:rFonts w:ascii="GHEA Grapalat" w:hAnsi="GHEA Grapalat"/>
          <w:sz w:val="20"/>
          <w:lang w:val="hy-AM"/>
        </w:rPr>
      </w:pPr>
      <w:r w:rsidRPr="00F51251">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F51251" w:rsidRDefault="00710307" w:rsidP="00EF3662">
      <w:pPr>
        <w:ind w:firstLine="709"/>
        <w:jc w:val="center"/>
        <w:rPr>
          <w:rFonts w:ascii="GHEA Grapalat" w:hAnsi="GHEA Grapalat"/>
          <w:b/>
          <w:sz w:val="20"/>
          <w:lang w:val="hy-AM"/>
        </w:rPr>
      </w:pPr>
    </w:p>
    <w:p w14:paraId="36495110" w14:textId="77777777" w:rsidR="00071D1C" w:rsidRPr="00F51251" w:rsidRDefault="00071D1C" w:rsidP="00EF3662">
      <w:pPr>
        <w:ind w:firstLine="709"/>
        <w:jc w:val="center"/>
        <w:rPr>
          <w:rFonts w:ascii="GHEA Grapalat" w:hAnsi="GHEA Grapalat"/>
          <w:b/>
          <w:sz w:val="20"/>
          <w:lang w:val="hy-AM"/>
        </w:rPr>
      </w:pPr>
      <w:r w:rsidRPr="00F51251">
        <w:rPr>
          <w:rFonts w:ascii="GHEA Grapalat" w:hAnsi="GHEA Grapalat"/>
          <w:b/>
          <w:sz w:val="20"/>
          <w:lang w:val="hy-AM"/>
        </w:rPr>
        <w:t>4. ԱՊՐԱՆՔԻ ՈՐԱԿԸ ԵՎ ԵՐԱՇԽԻՔԸ</w:t>
      </w:r>
    </w:p>
    <w:p w14:paraId="35B79E7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F51251">
        <w:rPr>
          <w:rFonts w:ascii="GHEA Grapalat" w:hAnsi="GHEA Grapalat"/>
          <w:sz w:val="20"/>
          <w:lang w:val="hy-AM"/>
        </w:rPr>
        <w:t xml:space="preserve"> </w:t>
      </w:r>
    </w:p>
    <w:p w14:paraId="13F3DC8B" w14:textId="77777777" w:rsidR="00710307" w:rsidRPr="00F51251" w:rsidRDefault="00710307" w:rsidP="00EF3662">
      <w:pPr>
        <w:ind w:firstLine="709"/>
        <w:jc w:val="center"/>
        <w:rPr>
          <w:rFonts w:ascii="GHEA Grapalat" w:hAnsi="GHEA Grapalat"/>
          <w:b/>
          <w:sz w:val="20"/>
          <w:lang w:val="hy-AM"/>
        </w:rPr>
      </w:pPr>
    </w:p>
    <w:p w14:paraId="0D60734D" w14:textId="77777777" w:rsidR="009E45F3" w:rsidRPr="00F51251" w:rsidRDefault="009E45F3" w:rsidP="00EF3662">
      <w:pPr>
        <w:ind w:firstLine="709"/>
        <w:jc w:val="center"/>
        <w:rPr>
          <w:rFonts w:ascii="GHEA Grapalat" w:hAnsi="GHEA Grapalat"/>
          <w:b/>
          <w:sz w:val="20"/>
          <w:lang w:val="hy-AM"/>
        </w:rPr>
      </w:pPr>
      <w:r w:rsidRPr="00F51251">
        <w:rPr>
          <w:rFonts w:ascii="GHEA Grapalat" w:hAnsi="GHEA Grapalat"/>
          <w:b/>
          <w:sz w:val="20"/>
          <w:lang w:val="hy-AM"/>
        </w:rPr>
        <w:t>5. ԱՊՐԱՆՔԻ ՀԱՆՁՆՈՒՄԸ ԵՎ ԸՆԴՈՒՆՈՒՄԸ</w:t>
      </w:r>
    </w:p>
    <w:p w14:paraId="48340A4B" w14:textId="77777777" w:rsidR="009E45F3" w:rsidRPr="00F51251" w:rsidRDefault="009E45F3" w:rsidP="00EF3662">
      <w:pPr>
        <w:ind w:firstLine="720"/>
        <w:jc w:val="both"/>
        <w:rPr>
          <w:rFonts w:ascii="GHEA Grapalat" w:hAnsi="GHEA Grapalat" w:cs="Sylfaen"/>
          <w:sz w:val="20"/>
          <w:lang w:val="hy-AM"/>
        </w:rPr>
      </w:pPr>
      <w:r w:rsidRPr="00F51251">
        <w:rPr>
          <w:rFonts w:ascii="GHEA Grapalat" w:hAnsi="GHEA Grapalat"/>
          <w:sz w:val="20"/>
          <w:lang w:val="hy-AM"/>
        </w:rPr>
        <w:t xml:space="preserve">5.1 Մատակարարված ապրանքն </w:t>
      </w:r>
      <w:r w:rsidRPr="00F5125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DE36664" w:rsidR="009123CA" w:rsidRPr="00F51251" w:rsidRDefault="009E45F3" w:rsidP="00EF3662">
      <w:pPr>
        <w:ind w:firstLine="720"/>
        <w:jc w:val="both"/>
        <w:rPr>
          <w:rFonts w:ascii="GHEA Grapalat" w:hAnsi="GHEA Grapalat" w:cs="Sylfaen"/>
          <w:sz w:val="20"/>
          <w:szCs w:val="20"/>
          <w:lang w:val="hy-AM"/>
        </w:rPr>
      </w:pPr>
      <w:r w:rsidRPr="00F5125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51251">
        <w:rPr>
          <w:rFonts w:ascii="GHEA Grapalat" w:hAnsi="GHEA Grapalat" w:cs="Sylfaen"/>
          <w:sz w:val="20"/>
          <w:szCs w:val="20"/>
          <w:lang w:val="hy-AM"/>
        </w:rPr>
        <w:t xml:space="preserve"> և </w:t>
      </w:r>
      <w:r w:rsidRPr="00F51251">
        <w:rPr>
          <w:rFonts w:ascii="GHEA Grapalat" w:hAnsi="GHEA Grapalat" w:cs="Sylfaen"/>
          <w:sz w:val="20"/>
          <w:szCs w:val="20"/>
          <w:lang w:val="hy-AM"/>
        </w:rPr>
        <w:t>հանձնման-ընդունման արձանագրությ</w:t>
      </w:r>
      <w:r w:rsidR="00A232D9" w:rsidRPr="00F51251">
        <w:rPr>
          <w:rFonts w:ascii="GHEA Grapalat" w:hAnsi="GHEA Grapalat" w:cs="Sylfaen"/>
          <w:sz w:val="20"/>
          <w:szCs w:val="20"/>
          <w:lang w:val="hy-AM"/>
        </w:rPr>
        <w:t xml:space="preserve">ան </w:t>
      </w:r>
      <w:r w:rsidR="007C47B7" w:rsidRPr="00F51251">
        <w:rPr>
          <w:rFonts w:ascii="GHEA Grapalat" w:hAnsi="GHEA Grapalat" w:cs="Sylfaen"/>
          <w:sz w:val="20"/>
          <w:szCs w:val="20"/>
          <w:u w:val="single"/>
          <w:lang w:val="hy-AM"/>
        </w:rPr>
        <w:t>2</w:t>
      </w:r>
      <w:r w:rsidR="00A232D9" w:rsidRPr="00F51251">
        <w:rPr>
          <w:rFonts w:ascii="GHEA Grapalat" w:hAnsi="GHEA Grapalat" w:cs="Sylfaen"/>
          <w:sz w:val="20"/>
          <w:szCs w:val="20"/>
          <w:lang w:val="hy-AM"/>
        </w:rPr>
        <w:t xml:space="preserve"> օրինակ</w:t>
      </w:r>
      <w:r w:rsidRPr="00F51251">
        <w:rPr>
          <w:rFonts w:ascii="GHEA Grapalat" w:hAnsi="GHEA Grapalat" w:cs="Sylfaen"/>
          <w:sz w:val="20"/>
          <w:szCs w:val="20"/>
          <w:lang w:val="hy-AM"/>
        </w:rPr>
        <w:t xml:space="preserve"> (հավելված N 3): </w:t>
      </w:r>
    </w:p>
    <w:p w14:paraId="183635A4" w14:textId="77777777" w:rsidR="00A232D9" w:rsidRPr="00F51251" w:rsidRDefault="009123CA" w:rsidP="00A232D9">
      <w:pPr>
        <w:ind w:firstLine="720"/>
        <w:jc w:val="both"/>
        <w:rPr>
          <w:rFonts w:ascii="GHEA Grapalat" w:hAnsi="GHEA Grapalat" w:cs="Sylfaen"/>
          <w:sz w:val="20"/>
          <w:lang w:val="hy-AM"/>
        </w:rPr>
      </w:pPr>
      <w:r w:rsidRPr="00F51251">
        <w:rPr>
          <w:rFonts w:ascii="GHEA Grapalat" w:hAnsi="GHEA Grapalat" w:cs="Sylfaen"/>
          <w:sz w:val="20"/>
          <w:lang w:val="hy-AM"/>
        </w:rPr>
        <w:t xml:space="preserve">5.2 </w:t>
      </w:r>
      <w:r w:rsidR="00A232D9" w:rsidRPr="00F51251">
        <w:rPr>
          <w:rFonts w:ascii="GHEA Grapalat" w:hAnsi="GHEA Grapalat" w:cs="Sylfaen"/>
          <w:sz w:val="20"/>
          <w:lang w:val="hy-AM"/>
        </w:rPr>
        <w:t xml:space="preserve">Հանձնման-ընդունման արձանագրությունը ստորագրվում է, եթե </w:t>
      </w:r>
      <w:r w:rsidR="00A232D9" w:rsidRPr="00F51251">
        <w:rPr>
          <w:rFonts w:ascii="GHEA Grapalat" w:hAnsi="GHEA Grapalat"/>
          <w:sz w:val="20"/>
          <w:lang w:val="pt-BR"/>
        </w:rPr>
        <w:t xml:space="preserve">մատակարարված ապրանքը </w:t>
      </w:r>
      <w:r w:rsidR="00A232D9" w:rsidRPr="00F5125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51251" w:rsidRDefault="00A232D9" w:rsidP="00A232D9">
      <w:pPr>
        <w:ind w:firstLine="720"/>
        <w:jc w:val="both"/>
        <w:rPr>
          <w:rFonts w:ascii="GHEA Grapalat" w:hAnsi="GHEA Grapalat" w:cs="Sylfaen"/>
          <w:sz w:val="20"/>
          <w:lang w:val="hy-AM"/>
        </w:rPr>
      </w:pPr>
      <w:r w:rsidRPr="00F5125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F51251" w:rsidRDefault="00A232D9" w:rsidP="00A232D9">
      <w:pPr>
        <w:ind w:firstLine="720"/>
        <w:jc w:val="both"/>
        <w:rPr>
          <w:rFonts w:ascii="GHEA Grapalat" w:hAnsi="GHEA Grapalat" w:cs="Sylfaen"/>
          <w:sz w:val="20"/>
          <w:lang w:val="hy-AM"/>
        </w:rPr>
      </w:pPr>
      <w:r w:rsidRPr="00F5125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C2E7BE0" w:rsidR="00A232D9" w:rsidRPr="00F51251" w:rsidRDefault="009123CA" w:rsidP="00A232D9">
      <w:pPr>
        <w:ind w:firstLine="709"/>
        <w:jc w:val="both"/>
        <w:rPr>
          <w:rFonts w:ascii="GHEA Grapalat" w:hAnsi="GHEA Grapalat"/>
          <w:sz w:val="20"/>
          <w:lang w:val="hy-AM"/>
        </w:rPr>
      </w:pPr>
      <w:r w:rsidRPr="00F51251">
        <w:rPr>
          <w:rFonts w:ascii="GHEA Grapalat" w:hAnsi="GHEA Grapalat"/>
          <w:sz w:val="20"/>
          <w:lang w:val="hy-AM"/>
        </w:rPr>
        <w:t xml:space="preserve">5.3 </w:t>
      </w:r>
      <w:r w:rsidR="00A232D9" w:rsidRPr="00F51251">
        <w:rPr>
          <w:rFonts w:ascii="GHEA Grapalat" w:hAnsi="GHEA Grapalat"/>
          <w:sz w:val="20"/>
          <w:lang w:val="hy-AM"/>
        </w:rPr>
        <w:t xml:space="preserve">Գնորդը հանձնման-ընդունման արձանագրությունը ստանալու </w:t>
      </w:r>
      <w:r w:rsidR="00A232D9" w:rsidRPr="00F51251">
        <w:rPr>
          <w:rFonts w:ascii="GHEA Grapalat" w:hAnsi="GHEA Grapalat" w:cs="Sylfaen"/>
          <w:sz w:val="20"/>
          <w:szCs w:val="20"/>
          <w:lang w:val="hy-AM"/>
        </w:rPr>
        <w:t xml:space="preserve">օրվան հաջորդող աշխատանքային օրվանից հաշված </w:t>
      </w:r>
      <w:r w:rsidR="007C47B7" w:rsidRPr="00F51251">
        <w:rPr>
          <w:rFonts w:ascii="GHEA Grapalat" w:hAnsi="GHEA Grapalat" w:cs="Sylfaen"/>
          <w:sz w:val="20"/>
          <w:szCs w:val="20"/>
          <w:u w:val="single"/>
          <w:lang w:val="hy-AM"/>
        </w:rPr>
        <w:t>5</w:t>
      </w:r>
      <w:r w:rsidR="00A232D9" w:rsidRPr="00F51251">
        <w:rPr>
          <w:rFonts w:ascii="GHEA Grapalat" w:hAnsi="GHEA Grapalat" w:cs="Sylfaen"/>
          <w:sz w:val="20"/>
          <w:szCs w:val="20"/>
          <w:lang w:val="hy-AM"/>
        </w:rPr>
        <w:t xml:space="preserve"> աշխատանքային օրվա ընթացքում </w:t>
      </w:r>
      <w:r w:rsidR="00A232D9" w:rsidRPr="00F5125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51251" w:rsidRDefault="009123CA" w:rsidP="00EF3662">
      <w:pPr>
        <w:ind w:firstLine="720"/>
        <w:jc w:val="both"/>
        <w:rPr>
          <w:rFonts w:ascii="GHEA Grapalat" w:hAnsi="GHEA Grapalat" w:cs="Sylfaen"/>
          <w:sz w:val="20"/>
          <w:lang w:val="hy-AM"/>
        </w:rPr>
      </w:pPr>
      <w:r w:rsidRPr="00F51251">
        <w:rPr>
          <w:rFonts w:ascii="GHEA Grapalat" w:hAnsi="GHEA Grapalat"/>
          <w:sz w:val="20"/>
          <w:lang w:val="hy-AM"/>
        </w:rPr>
        <w:t xml:space="preserve">5.4 </w:t>
      </w:r>
      <w:r w:rsidRPr="00F51251">
        <w:rPr>
          <w:rFonts w:ascii="GHEA Grapalat" w:hAnsi="GHEA Grapalat" w:cs="Sylfaen"/>
          <w:sz w:val="20"/>
          <w:lang w:val="hy-AM"/>
        </w:rPr>
        <w:t>Եթե պայմանագրի 5.</w:t>
      </w:r>
      <w:r w:rsidR="00A232D9" w:rsidRPr="00F51251">
        <w:rPr>
          <w:rFonts w:ascii="GHEA Grapalat" w:hAnsi="GHEA Grapalat" w:cs="Sylfaen"/>
          <w:sz w:val="20"/>
          <w:lang w:val="hy-AM"/>
        </w:rPr>
        <w:t>3</w:t>
      </w:r>
      <w:r w:rsidRPr="00F5125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51251">
        <w:rPr>
          <w:rFonts w:ascii="GHEA Grapalat" w:hAnsi="GHEA Grapalat" w:cs="Sylfaen"/>
          <w:sz w:val="20"/>
          <w:lang w:val="hy-AM"/>
        </w:rPr>
        <w:t>3</w:t>
      </w:r>
      <w:r w:rsidRPr="00F51251">
        <w:rPr>
          <w:rFonts w:ascii="GHEA Grapalat" w:hAnsi="GHEA Grapalat" w:cs="Sylfaen"/>
          <w:sz w:val="20"/>
          <w:lang w:val="hy-AM"/>
        </w:rPr>
        <w:t xml:space="preserve"> կետով սահման</w:t>
      </w:r>
      <w:r w:rsidRPr="00F5125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51251">
        <w:rPr>
          <w:rFonts w:ascii="GHEA Grapalat" w:hAnsi="GHEA Grapalat" w:cs="Sylfaen"/>
          <w:sz w:val="20"/>
          <w:lang w:val="hy-AM"/>
        </w:rPr>
        <w:softHyphen/>
        <w:t xml:space="preserve">գրությունը: </w:t>
      </w:r>
    </w:p>
    <w:p w14:paraId="2317ED42" w14:textId="77777777" w:rsidR="00710307" w:rsidRPr="00B52D4F" w:rsidRDefault="00710307" w:rsidP="00A21331">
      <w:pPr>
        <w:rPr>
          <w:rFonts w:ascii="GHEA Grapalat" w:hAnsi="GHEA Grapalat"/>
          <w:b/>
          <w:sz w:val="20"/>
          <w:lang w:val="hy-AM"/>
        </w:rPr>
      </w:pPr>
    </w:p>
    <w:p w14:paraId="67F5CD26" w14:textId="77777777" w:rsidR="009123CA" w:rsidRPr="00F51251" w:rsidRDefault="009123CA" w:rsidP="00EF3662">
      <w:pPr>
        <w:ind w:firstLine="709"/>
        <w:jc w:val="center"/>
        <w:rPr>
          <w:rFonts w:ascii="GHEA Grapalat" w:hAnsi="GHEA Grapalat"/>
          <w:b/>
          <w:sz w:val="20"/>
          <w:lang w:val="hy-AM"/>
        </w:rPr>
      </w:pPr>
      <w:r w:rsidRPr="00F51251">
        <w:rPr>
          <w:rFonts w:ascii="GHEA Grapalat" w:hAnsi="GHEA Grapalat"/>
          <w:b/>
          <w:sz w:val="20"/>
          <w:lang w:val="hy-AM"/>
        </w:rPr>
        <w:t>6. ԿՈՂՄԵՐԻ ՊԱՏԱՍԽԱՆԱՏՎՈՒԹՅՈՒՆԸ</w:t>
      </w:r>
    </w:p>
    <w:p w14:paraId="5BCC1247" w14:textId="77777777" w:rsidR="009123CA" w:rsidRPr="00F51251" w:rsidRDefault="009123CA" w:rsidP="00EF3662">
      <w:pPr>
        <w:ind w:firstLine="709"/>
        <w:jc w:val="both"/>
        <w:rPr>
          <w:rFonts w:ascii="GHEA Grapalat" w:hAnsi="GHEA Grapalat"/>
          <w:sz w:val="20"/>
          <w:lang w:val="hy-AM"/>
        </w:rPr>
      </w:pPr>
      <w:r w:rsidRPr="00F5125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F51251" w:rsidRDefault="009123CA" w:rsidP="00EF3662">
      <w:pPr>
        <w:ind w:firstLine="709"/>
        <w:jc w:val="both"/>
        <w:rPr>
          <w:rFonts w:ascii="GHEA Grapalat" w:hAnsi="GHEA Grapalat"/>
          <w:sz w:val="20"/>
          <w:lang w:val="hy-AM"/>
        </w:rPr>
      </w:pPr>
      <w:r w:rsidRPr="00F5125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51251">
        <w:rPr>
          <w:rFonts w:ascii="GHEA Grapalat" w:hAnsi="GHEA Grapalat"/>
          <w:sz w:val="20"/>
          <w:lang w:val="hy-AM"/>
        </w:rPr>
        <w:t xml:space="preserve">աշխատանքային </w:t>
      </w:r>
      <w:r w:rsidRPr="00F51251">
        <w:rPr>
          <w:rFonts w:ascii="GHEA Grapalat" w:hAnsi="GHEA Grapalat"/>
          <w:sz w:val="20"/>
          <w:lang w:val="hy-AM"/>
        </w:rPr>
        <w:t xml:space="preserve">օրվա համար գանձվում է տույժ` մատակարարման ենթակա, սակայն չմատակարարված ապրանքի գնի 0,05 </w:t>
      </w:r>
      <w:r w:rsidRPr="00F51251">
        <w:rPr>
          <w:rFonts w:ascii="GHEA Grapalat" w:hAnsi="GHEA Grapalat" w:cs="Sylfaen"/>
          <w:sz w:val="20"/>
          <w:lang w:val="hy-AM"/>
        </w:rPr>
        <w:t>(զրո ամբողջ հինգ հարյուրերրորդական) տոկոսի</w:t>
      </w:r>
      <w:r w:rsidRPr="00F51251">
        <w:rPr>
          <w:rFonts w:ascii="GHEA Grapalat" w:hAnsi="GHEA Grapalat"/>
          <w:sz w:val="20"/>
          <w:lang w:val="hy-AM"/>
        </w:rPr>
        <w:t xml:space="preserve">  չափով։</w:t>
      </w:r>
    </w:p>
    <w:p w14:paraId="1E9C4B87" w14:textId="08BDC2AE" w:rsidR="007942E8" w:rsidRPr="00F51251" w:rsidRDefault="009123CA" w:rsidP="002A1A87">
      <w:pPr>
        <w:pStyle w:val="af2"/>
        <w:jc w:val="both"/>
        <w:rPr>
          <w:rFonts w:ascii="GHEA Grapalat" w:hAnsi="GHEA Grapalat"/>
          <w:lang w:val="hy-AM" w:eastAsia="en-US"/>
        </w:rPr>
      </w:pPr>
      <w:r w:rsidRPr="00F51251">
        <w:rPr>
          <w:rFonts w:ascii="GHEA Grapalat" w:hAnsi="GHEA Grapalat"/>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51251">
        <w:rPr>
          <w:rFonts w:ascii="GHEA Grapalat" w:hAnsi="GHEA Grapalat" w:cs="Sylfaen"/>
          <w:lang w:val="hy-AM"/>
        </w:rPr>
        <w:t xml:space="preserve">(զրո </w:t>
      </w:r>
      <w:r w:rsidRPr="00F51251">
        <w:rPr>
          <w:rFonts w:ascii="GHEA Grapalat" w:hAnsi="GHEA Grapalat" w:cs="Sylfaen"/>
          <w:lang w:val="hy-AM"/>
        </w:rPr>
        <w:lastRenderedPageBreak/>
        <w:t>ամբողջ հինգ տասնորդական) տոկոսի</w:t>
      </w:r>
      <w:r w:rsidRPr="00F51251" w:rsidDel="009B7E9C">
        <w:rPr>
          <w:rFonts w:ascii="GHEA Grapalat" w:hAnsi="GHEA Grapalat"/>
          <w:lang w:val="hy-AM"/>
        </w:rPr>
        <w:t xml:space="preserve"> </w:t>
      </w:r>
      <w:r w:rsidRPr="00F51251">
        <w:rPr>
          <w:rFonts w:ascii="GHEA Grapalat" w:hAnsi="GHEA Grapalat"/>
          <w:lang w:val="hy-AM"/>
        </w:rPr>
        <w:t xml:space="preserve"> չափով</w:t>
      </w:r>
      <w:r w:rsidR="008061D6" w:rsidRPr="00F51251">
        <w:rPr>
          <w:rFonts w:ascii="GHEA Grapalat" w:hAnsi="GHEA Grapalat"/>
          <w:lang w:val="hy-AM"/>
        </w:rPr>
        <w:t>:</w:t>
      </w:r>
      <w:r w:rsidR="007C47B7" w:rsidRPr="00F51251">
        <w:rPr>
          <w:rFonts w:ascii="GHEA Grapalat" w:hAnsi="GHEA Grapalat"/>
          <w:lang w:val="hy-AM" w:eastAsia="en-US"/>
        </w:rPr>
        <w:t xml:space="preserve"> </w:t>
      </w:r>
      <w:r w:rsidR="007942E8" w:rsidRPr="00F51251">
        <w:rPr>
          <w:rFonts w:ascii="GHEA Grapalat" w:hAnsi="GHEA Grapalat"/>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51251">
        <w:rPr>
          <w:rFonts w:ascii="GHEA Grapalat" w:hAnsi="GHEA Grapalat"/>
          <w:sz w:val="20"/>
          <w:lang w:val="hy-AM"/>
        </w:rPr>
        <w:t xml:space="preserve">աշխատանքային </w:t>
      </w:r>
      <w:r w:rsidRPr="00F51251">
        <w:rPr>
          <w:rFonts w:ascii="GHEA Grapalat" w:hAnsi="GHEA Grapalat"/>
          <w:sz w:val="20"/>
          <w:lang w:val="hy-AM"/>
        </w:rPr>
        <w:t xml:space="preserve">օրվա համար հաշվարկվում է տույժ` վճարման ենթակա, սակայն չվճարված գումարի 0,05 </w:t>
      </w:r>
      <w:r w:rsidRPr="00F51251">
        <w:rPr>
          <w:rFonts w:ascii="GHEA Grapalat" w:hAnsi="GHEA Grapalat" w:cs="Sylfaen"/>
          <w:sz w:val="20"/>
          <w:lang w:val="hy-AM"/>
        </w:rPr>
        <w:t>(զրո ամբողջ հինգ հարյուրերրորդական) տոկոսի</w:t>
      </w:r>
      <w:r w:rsidRPr="00F51251">
        <w:rPr>
          <w:rFonts w:ascii="GHEA Grapalat" w:hAnsi="GHEA Grapalat"/>
          <w:sz w:val="20"/>
          <w:lang w:val="hy-AM"/>
        </w:rPr>
        <w:t xml:space="preserve">  չափով։</w:t>
      </w:r>
    </w:p>
    <w:p w14:paraId="327EFECF"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B52D4F" w:rsidRDefault="00710307" w:rsidP="00A21331">
      <w:pPr>
        <w:rPr>
          <w:rFonts w:ascii="GHEA Grapalat" w:hAnsi="GHEA Grapalat"/>
          <w:b/>
          <w:sz w:val="20"/>
          <w:lang w:val="hy-AM"/>
        </w:rPr>
      </w:pPr>
    </w:p>
    <w:p w14:paraId="07995B8A" w14:textId="77777777" w:rsidR="009F337A" w:rsidRPr="00F51251" w:rsidRDefault="009F337A" w:rsidP="009F337A">
      <w:pPr>
        <w:ind w:firstLine="709"/>
        <w:jc w:val="center"/>
        <w:rPr>
          <w:rFonts w:ascii="GHEA Grapalat" w:hAnsi="GHEA Grapalat"/>
          <w:b/>
          <w:sz w:val="20"/>
          <w:lang w:val="hy-AM"/>
        </w:rPr>
      </w:pPr>
      <w:r w:rsidRPr="00F51251">
        <w:rPr>
          <w:rFonts w:ascii="GHEA Grapalat" w:hAnsi="GHEA Grapalat"/>
          <w:b/>
          <w:sz w:val="20"/>
          <w:lang w:val="hy-AM"/>
        </w:rPr>
        <w:t>7. ԱՆՀԱՂԹԱՀԱՐԵԼԻ ՈՒԺԻ ԱԶԴԵՑՈՒԹՅՈՒՆԸ (ՖՈՐՍ-ՄԱԺՈՐ)</w:t>
      </w:r>
    </w:p>
    <w:p w14:paraId="21597E19" w14:textId="77777777" w:rsidR="009F337A" w:rsidRPr="00F51251" w:rsidRDefault="009F337A" w:rsidP="009F337A">
      <w:pPr>
        <w:ind w:firstLine="709"/>
        <w:jc w:val="center"/>
        <w:rPr>
          <w:rFonts w:ascii="GHEA Grapalat" w:hAnsi="GHEA Grapalat"/>
          <w:b/>
          <w:sz w:val="20"/>
          <w:lang w:val="hy-AM"/>
        </w:rPr>
      </w:pPr>
    </w:p>
    <w:p w14:paraId="01474B12" w14:textId="77777777" w:rsidR="009F337A" w:rsidRPr="00F51251" w:rsidRDefault="009F337A" w:rsidP="009F337A">
      <w:pPr>
        <w:ind w:firstLine="709"/>
        <w:jc w:val="both"/>
        <w:rPr>
          <w:rFonts w:ascii="GHEA Grapalat" w:hAnsi="GHEA Grapalat"/>
          <w:sz w:val="20"/>
          <w:lang w:val="hy-AM"/>
        </w:rPr>
      </w:pPr>
      <w:r w:rsidRPr="00F5125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B52D4F" w:rsidRDefault="005821CF" w:rsidP="00A21331">
      <w:pPr>
        <w:rPr>
          <w:rFonts w:ascii="GHEA Grapalat" w:hAnsi="GHEA Grapalat"/>
          <w:b/>
          <w:sz w:val="20"/>
          <w:lang w:val="hy-AM"/>
        </w:rPr>
      </w:pPr>
    </w:p>
    <w:p w14:paraId="46B0A157" w14:textId="77777777" w:rsidR="00071D1C" w:rsidRPr="00F51251" w:rsidRDefault="00071D1C" w:rsidP="00EF3662">
      <w:pPr>
        <w:ind w:firstLine="709"/>
        <w:jc w:val="center"/>
        <w:rPr>
          <w:rFonts w:ascii="GHEA Grapalat" w:hAnsi="GHEA Grapalat"/>
          <w:b/>
          <w:sz w:val="20"/>
          <w:lang w:val="hy-AM"/>
        </w:rPr>
      </w:pPr>
      <w:r w:rsidRPr="00F51251">
        <w:rPr>
          <w:rFonts w:ascii="GHEA Grapalat" w:hAnsi="GHEA Grapalat"/>
          <w:b/>
          <w:sz w:val="20"/>
          <w:lang w:val="hy-AM"/>
        </w:rPr>
        <w:t>8. ԱՅԼ ՊԱՅՄԱՆՆԵՐ</w:t>
      </w:r>
    </w:p>
    <w:p w14:paraId="012A5D4D" w14:textId="77777777" w:rsidR="00071D1C" w:rsidRPr="00F51251" w:rsidRDefault="00071D1C" w:rsidP="00EF3662">
      <w:pPr>
        <w:ind w:firstLine="709"/>
        <w:jc w:val="center"/>
        <w:rPr>
          <w:rFonts w:ascii="GHEA Grapalat" w:hAnsi="GHEA Grapalat"/>
          <w:b/>
          <w:sz w:val="20"/>
          <w:lang w:val="hy-AM"/>
        </w:rPr>
      </w:pPr>
    </w:p>
    <w:p w14:paraId="514A0C84" w14:textId="77777777" w:rsidR="00071D1C" w:rsidRPr="00F51251" w:rsidRDefault="00071D1C" w:rsidP="00EF3662">
      <w:pPr>
        <w:tabs>
          <w:tab w:val="left" w:pos="1276"/>
        </w:tabs>
        <w:ind w:firstLine="720"/>
        <w:jc w:val="both"/>
        <w:rPr>
          <w:rFonts w:ascii="GHEA Grapalat" w:hAnsi="GHEA Grapalat" w:cs="Times Armenian"/>
          <w:sz w:val="20"/>
          <w:lang w:val="hy-AM"/>
        </w:rPr>
      </w:pPr>
      <w:r w:rsidRPr="00F51251">
        <w:rPr>
          <w:rFonts w:ascii="GHEA Grapalat" w:hAnsi="GHEA Grapalat"/>
          <w:sz w:val="20"/>
          <w:lang w:val="hy-AM"/>
        </w:rPr>
        <w:t xml:space="preserve">8.1 </w:t>
      </w:r>
      <w:r w:rsidRPr="00F51251">
        <w:rPr>
          <w:rFonts w:ascii="GHEA Grapalat" w:hAnsi="GHEA Grapalat" w:cs="Sylfaen"/>
          <w:sz w:val="20"/>
          <w:lang w:val="hy-AM"/>
        </w:rPr>
        <w:t>Պայմանագիրն</w:t>
      </w:r>
      <w:r w:rsidRPr="00F51251">
        <w:rPr>
          <w:rFonts w:ascii="GHEA Grapalat" w:hAnsi="GHEA Grapalat" w:cs="Times Armenian"/>
          <w:sz w:val="20"/>
          <w:lang w:val="hy-AM"/>
        </w:rPr>
        <w:t xml:space="preserve"> </w:t>
      </w:r>
      <w:r w:rsidRPr="00F51251">
        <w:rPr>
          <w:rFonts w:ascii="GHEA Grapalat" w:hAnsi="GHEA Grapalat" w:cs="Sylfaen"/>
          <w:sz w:val="20"/>
          <w:lang w:val="hy-AM"/>
        </w:rPr>
        <w:t>ուժի</w:t>
      </w:r>
      <w:r w:rsidRPr="00F51251">
        <w:rPr>
          <w:rFonts w:ascii="GHEA Grapalat" w:hAnsi="GHEA Grapalat" w:cs="Times Armenian"/>
          <w:sz w:val="20"/>
          <w:lang w:val="hy-AM"/>
        </w:rPr>
        <w:t xml:space="preserve"> </w:t>
      </w:r>
      <w:r w:rsidRPr="00F51251">
        <w:rPr>
          <w:rFonts w:ascii="GHEA Grapalat" w:hAnsi="GHEA Grapalat" w:cs="Sylfaen"/>
          <w:sz w:val="20"/>
          <w:lang w:val="hy-AM"/>
        </w:rPr>
        <w:t>մեջ</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մտնում</w:t>
      </w:r>
      <w:r w:rsidRPr="00F51251">
        <w:rPr>
          <w:rFonts w:ascii="GHEA Grapalat" w:hAnsi="GHEA Grapalat" w:cs="Times Armenian"/>
          <w:sz w:val="20"/>
          <w:lang w:val="hy-AM"/>
        </w:rPr>
        <w:t xml:space="preserve"> </w:t>
      </w:r>
      <w:r w:rsidRPr="00F51251">
        <w:rPr>
          <w:rFonts w:ascii="GHEA Grapalat" w:hAnsi="GHEA Grapalat" w:cs="Sylfaen"/>
          <w:sz w:val="20"/>
          <w:lang w:val="hy-AM"/>
        </w:rPr>
        <w:t>Կողմերի</w:t>
      </w:r>
      <w:r w:rsidRPr="00F51251">
        <w:rPr>
          <w:rFonts w:ascii="GHEA Grapalat" w:hAnsi="GHEA Grapalat" w:cs="Times Armenian"/>
          <w:sz w:val="20"/>
          <w:lang w:val="hy-AM"/>
        </w:rPr>
        <w:t xml:space="preserve"> </w:t>
      </w:r>
      <w:r w:rsidRPr="00F51251">
        <w:rPr>
          <w:rFonts w:ascii="GHEA Grapalat" w:hAnsi="GHEA Grapalat" w:cs="Sylfaen"/>
          <w:sz w:val="20"/>
          <w:lang w:val="hy-AM"/>
        </w:rPr>
        <w:t>ստորագրման</w:t>
      </w:r>
      <w:r w:rsidRPr="00F51251">
        <w:rPr>
          <w:rFonts w:ascii="GHEA Grapalat" w:hAnsi="GHEA Grapalat" w:cs="Times Armenian"/>
          <w:sz w:val="20"/>
          <w:lang w:val="hy-AM"/>
        </w:rPr>
        <w:t xml:space="preserve"> </w:t>
      </w:r>
      <w:r w:rsidRPr="00F51251">
        <w:rPr>
          <w:rFonts w:ascii="GHEA Grapalat" w:hAnsi="GHEA Grapalat" w:cs="Sylfaen"/>
          <w:sz w:val="20"/>
          <w:lang w:val="hy-AM"/>
        </w:rPr>
        <w:t>պահից և գործում է մինչև</w:t>
      </w:r>
      <w:r w:rsidRPr="00F51251">
        <w:rPr>
          <w:rFonts w:ascii="GHEA Grapalat" w:hAnsi="GHEA Grapalat" w:cs="Times Armenian"/>
          <w:sz w:val="20"/>
          <w:lang w:val="hy-AM"/>
        </w:rPr>
        <w:t xml:space="preserve"> </w:t>
      </w:r>
      <w:r w:rsidRPr="00F51251">
        <w:rPr>
          <w:rFonts w:ascii="GHEA Grapalat" w:hAnsi="GHEA Grapalat" w:cs="Sylfaen"/>
          <w:sz w:val="20"/>
          <w:lang w:val="hy-AM"/>
        </w:rPr>
        <w:t>կողմերի` պայմանագրով</w:t>
      </w:r>
      <w:r w:rsidRPr="00F51251">
        <w:rPr>
          <w:rFonts w:ascii="GHEA Grapalat" w:hAnsi="GHEA Grapalat" w:cs="Times Armenian"/>
          <w:sz w:val="20"/>
          <w:lang w:val="hy-AM"/>
        </w:rPr>
        <w:t xml:space="preserve"> </w:t>
      </w:r>
      <w:r w:rsidRPr="00F51251">
        <w:rPr>
          <w:rFonts w:ascii="GHEA Grapalat" w:hAnsi="GHEA Grapalat" w:cs="Sylfaen"/>
          <w:sz w:val="20"/>
          <w:lang w:val="hy-AM"/>
        </w:rPr>
        <w:t>ստանձնած</w:t>
      </w:r>
      <w:r w:rsidRPr="00F51251">
        <w:rPr>
          <w:rFonts w:ascii="GHEA Grapalat" w:hAnsi="GHEA Grapalat" w:cs="Times Armenian"/>
          <w:sz w:val="20"/>
          <w:lang w:val="hy-AM"/>
        </w:rPr>
        <w:t xml:space="preserve"> </w:t>
      </w:r>
      <w:r w:rsidRPr="00F51251">
        <w:rPr>
          <w:rFonts w:ascii="GHEA Grapalat" w:hAnsi="GHEA Grapalat" w:cs="Sylfaen"/>
          <w:sz w:val="20"/>
          <w:lang w:val="hy-AM"/>
        </w:rPr>
        <w:t>պարտավորությունների</w:t>
      </w:r>
      <w:r w:rsidRPr="00F51251">
        <w:rPr>
          <w:rFonts w:ascii="GHEA Grapalat" w:hAnsi="GHEA Grapalat" w:cs="Times Armenian"/>
          <w:sz w:val="20"/>
          <w:lang w:val="hy-AM"/>
        </w:rPr>
        <w:t xml:space="preserve"> </w:t>
      </w:r>
      <w:r w:rsidRPr="00F51251">
        <w:rPr>
          <w:rFonts w:ascii="GHEA Grapalat" w:hAnsi="GHEA Grapalat" w:cs="Sylfaen"/>
          <w:sz w:val="20"/>
          <w:lang w:val="hy-AM"/>
        </w:rPr>
        <w:t>ողջ</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ծավալով</w:t>
      </w:r>
      <w:r w:rsidRPr="00F51251">
        <w:rPr>
          <w:rFonts w:ascii="GHEA Grapalat" w:hAnsi="GHEA Grapalat" w:cs="Times Armenian"/>
          <w:sz w:val="20"/>
          <w:lang w:val="hy-AM"/>
        </w:rPr>
        <w:t xml:space="preserve"> </w:t>
      </w:r>
      <w:r w:rsidRPr="00F51251">
        <w:rPr>
          <w:rFonts w:ascii="GHEA Grapalat" w:hAnsi="GHEA Grapalat" w:cs="Sylfaen"/>
          <w:sz w:val="20"/>
          <w:lang w:val="hy-AM"/>
        </w:rPr>
        <w:t>կատարումը</w:t>
      </w:r>
      <w:r w:rsidRPr="00F51251">
        <w:rPr>
          <w:rFonts w:ascii="GHEA Grapalat" w:hAnsi="GHEA Grapalat" w:cs="Times Armenian"/>
          <w:sz w:val="20"/>
          <w:lang w:val="hy-AM"/>
        </w:rPr>
        <w:t xml:space="preserve">։ </w:t>
      </w:r>
    </w:p>
    <w:p w14:paraId="20CF10FA" w14:textId="72E232D2" w:rsidR="00071D1C" w:rsidRPr="00F51251" w:rsidRDefault="00071D1C" w:rsidP="002A1A87">
      <w:pPr>
        <w:tabs>
          <w:tab w:val="left" w:pos="1276"/>
        </w:tabs>
        <w:jc w:val="both"/>
        <w:rPr>
          <w:rFonts w:ascii="GHEA Grapalat" w:hAnsi="GHEA Grapalat" w:cs="Sylfaen"/>
          <w:sz w:val="20"/>
          <w:lang w:val="hy-AM"/>
        </w:rPr>
      </w:pPr>
    </w:p>
    <w:p w14:paraId="42CB10C6"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51251" w:rsidRDefault="00071D1C" w:rsidP="00286AD3">
      <w:pPr>
        <w:shd w:val="clear" w:color="auto" w:fill="FFFFFF"/>
        <w:ind w:firstLine="375"/>
        <w:jc w:val="both"/>
        <w:rPr>
          <w:rFonts w:ascii="GHEA Grapalat" w:hAnsi="GHEA Grapalat"/>
          <w:lang w:val="hy-AM"/>
        </w:rPr>
      </w:pPr>
      <w:r w:rsidRPr="00F5125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51251">
        <w:rPr>
          <w:rFonts w:ascii="GHEA Grapalat" w:hAnsi="GHEA Grapalat" w:cs="Sylfaen"/>
          <w:sz w:val="20"/>
          <w:lang w:val="hy-AM"/>
        </w:rPr>
        <w:t>ում է</w:t>
      </w:r>
      <w:r w:rsidRPr="00F51251">
        <w:rPr>
          <w:rFonts w:ascii="GHEA Grapalat" w:hAnsi="GHEA Grapalat" w:cs="Sylfaen"/>
          <w:sz w:val="20"/>
          <w:lang w:val="hy-AM"/>
        </w:rPr>
        <w:t xml:space="preserve">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այմանագիրը, եթե արձանագրված խախտումները մինչև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այմանագիրը չկնքելու համար։ Ընդ որում, Գնորդը չի կրում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51251">
        <w:rPr>
          <w:rFonts w:ascii="GHEA Grapalat" w:hAnsi="GHEA Grapalat" w:cs="Sylfaen"/>
          <w:sz w:val="20"/>
          <w:lang w:val="hy-AM"/>
        </w:rPr>
        <w:t>պ</w:t>
      </w:r>
      <w:r w:rsidRPr="00F51251">
        <w:rPr>
          <w:rFonts w:ascii="GHEA Grapalat" w:hAnsi="GHEA Grapalat" w:cs="Sylfaen"/>
          <w:sz w:val="20"/>
          <w:lang w:val="hy-AM"/>
        </w:rPr>
        <w:t>այմանագիրը լուծվել է։</w:t>
      </w:r>
      <w:r w:rsidR="00627101" w:rsidRPr="00F51251">
        <w:rPr>
          <w:rFonts w:ascii="GHEA Grapalat" w:hAnsi="GHEA Grapalat"/>
          <w:lang w:val="hy-AM"/>
        </w:rPr>
        <w:t xml:space="preserve"> </w:t>
      </w:r>
    </w:p>
    <w:p w14:paraId="173545BF"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8.5</w:t>
      </w:r>
      <w:r w:rsidRPr="00F5125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 անբաժանելի մասը։ </w:t>
      </w:r>
    </w:p>
    <w:p w14:paraId="26BBB473"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 xml:space="preserve">Արգելվում է </w:t>
      </w:r>
      <w:r w:rsidR="003D1CF4" w:rsidRPr="00F51251">
        <w:rPr>
          <w:rFonts w:ascii="GHEA Grapalat" w:hAnsi="GHEA Grapalat" w:cs="Sylfaen"/>
          <w:sz w:val="20"/>
          <w:lang w:val="hy-AM"/>
        </w:rPr>
        <w:t>պայմանագրում, իսկ եթե պ</w:t>
      </w:r>
      <w:r w:rsidRPr="00F51251">
        <w:rPr>
          <w:rFonts w:ascii="GHEA Grapalat" w:hAnsi="GHEA Grapalat" w:cs="Sylfaen"/>
          <w:sz w:val="20"/>
          <w:lang w:val="hy-AM"/>
        </w:rPr>
        <w:t xml:space="preserve">այմանագրի գինը գործոնային է, ապա նաև այդ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51251">
        <w:rPr>
          <w:rFonts w:ascii="GHEA Grapalat" w:hAnsi="GHEA Grapalat" w:cs="Sylfaen"/>
          <w:sz w:val="20"/>
          <w:lang w:val="hy-AM"/>
        </w:rPr>
        <w:t>ա</w:t>
      </w:r>
      <w:r w:rsidRPr="00F51251">
        <w:rPr>
          <w:rFonts w:ascii="GHEA Grapalat" w:hAnsi="GHEA Grapalat" w:cs="Sylfaen"/>
          <w:sz w:val="20"/>
          <w:lang w:val="hy-AM"/>
        </w:rPr>
        <w:t xml:space="preserve">պրանքի ծավալների կամ ձեռք բերվող </w:t>
      </w:r>
      <w:r w:rsidR="003D1CF4" w:rsidRPr="00F51251">
        <w:rPr>
          <w:rFonts w:ascii="GHEA Grapalat" w:hAnsi="GHEA Grapalat" w:cs="Sylfaen"/>
          <w:sz w:val="20"/>
          <w:lang w:val="hy-AM"/>
        </w:rPr>
        <w:t>ա</w:t>
      </w:r>
      <w:r w:rsidRPr="00F51251">
        <w:rPr>
          <w:rFonts w:ascii="GHEA Grapalat" w:hAnsi="GHEA Grapalat" w:cs="Sylfaen"/>
          <w:sz w:val="20"/>
          <w:lang w:val="hy-AM"/>
        </w:rPr>
        <w:t xml:space="preserve">պրանքի միավորի գնի  կամ </w:t>
      </w:r>
      <w:r w:rsidR="003D1CF4" w:rsidRPr="00F51251">
        <w:rPr>
          <w:rFonts w:ascii="GHEA Grapalat" w:hAnsi="GHEA Grapalat" w:cs="Sylfaen"/>
          <w:sz w:val="20"/>
          <w:lang w:val="hy-AM"/>
        </w:rPr>
        <w:t>պ</w:t>
      </w:r>
      <w:r w:rsidRPr="00F51251">
        <w:rPr>
          <w:rFonts w:ascii="GHEA Grapalat" w:hAnsi="GHEA Grapalat" w:cs="Sylfaen"/>
          <w:sz w:val="20"/>
          <w:lang w:val="hy-AM"/>
        </w:rPr>
        <w:t>այմանագրի գնի արհեստական փոփոխման։</w:t>
      </w:r>
    </w:p>
    <w:p w14:paraId="0A065DBF" w14:textId="77777777" w:rsidR="00071D1C" w:rsidRPr="00F51251" w:rsidRDefault="00071D1C" w:rsidP="00EF3662">
      <w:pPr>
        <w:tabs>
          <w:tab w:val="left" w:pos="1276"/>
        </w:tabs>
        <w:ind w:firstLine="720"/>
        <w:jc w:val="both"/>
        <w:rPr>
          <w:rFonts w:ascii="GHEA Grapalat" w:hAnsi="GHEA Grapalat" w:cs="Times Armenian"/>
          <w:sz w:val="20"/>
          <w:lang w:val="hy-AM"/>
        </w:rPr>
      </w:pPr>
      <w:r w:rsidRPr="00F51251">
        <w:rPr>
          <w:rFonts w:ascii="GHEA Grapalat" w:hAnsi="GHEA Grapalat" w:cs="Times Armenian"/>
          <w:sz w:val="20"/>
          <w:lang w:val="hy-AM"/>
        </w:rPr>
        <w:t>Պայմանագրի կողմերից</w:t>
      </w:r>
      <w:r w:rsidR="00617A6E" w:rsidRPr="00F51251">
        <w:rPr>
          <w:rFonts w:ascii="GHEA Grapalat" w:hAnsi="GHEA Grapalat" w:cs="Times Armenian"/>
          <w:sz w:val="20"/>
          <w:lang w:val="hy-AM"/>
        </w:rPr>
        <w:t xml:space="preserve"> անկախ գործոնների ազդեցությամբ պ</w:t>
      </w:r>
      <w:r w:rsidRPr="00F5125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79755B27" w14:textId="77777777" w:rsidR="00071D1C" w:rsidRPr="00F51251" w:rsidRDefault="00071D1C" w:rsidP="00EF3662">
      <w:pPr>
        <w:tabs>
          <w:tab w:val="left" w:pos="1276"/>
        </w:tabs>
        <w:ind w:firstLine="720"/>
        <w:jc w:val="both"/>
        <w:rPr>
          <w:rFonts w:ascii="GHEA Grapalat" w:hAnsi="GHEA Grapalat"/>
          <w:sz w:val="20"/>
          <w:lang w:val="pt-BR"/>
        </w:rPr>
      </w:pPr>
      <w:r w:rsidRPr="00F51251">
        <w:rPr>
          <w:rFonts w:ascii="GHEA Grapalat" w:hAnsi="GHEA Grapalat" w:cs="Times Armenian"/>
          <w:sz w:val="20"/>
          <w:lang w:val="pt-BR"/>
        </w:rPr>
        <w:lastRenderedPageBreak/>
        <w:t>8</w:t>
      </w:r>
      <w:r w:rsidRPr="00F51251">
        <w:rPr>
          <w:rFonts w:ascii="GHEA Grapalat" w:hAnsi="GHEA Grapalat" w:cs="Times Armenian"/>
          <w:sz w:val="20"/>
          <w:lang w:val="hy-AM"/>
        </w:rPr>
        <w:t>.</w:t>
      </w:r>
      <w:r w:rsidRPr="00F51251">
        <w:rPr>
          <w:rFonts w:ascii="GHEA Grapalat" w:hAnsi="GHEA Grapalat" w:cs="Times Armenian"/>
          <w:sz w:val="20"/>
          <w:lang w:val="pt-BR"/>
        </w:rPr>
        <w:t>8</w:t>
      </w:r>
      <w:r w:rsidRPr="00F51251">
        <w:rPr>
          <w:rFonts w:ascii="GHEA Grapalat" w:hAnsi="GHEA Grapalat" w:cs="Times Armenian"/>
          <w:sz w:val="20"/>
          <w:lang w:val="hy-AM"/>
        </w:rPr>
        <w:t xml:space="preserve"> Ա</w:t>
      </w:r>
      <w:r w:rsidRPr="00A21331">
        <w:rPr>
          <w:rFonts w:ascii="GHEA Grapalat" w:hAnsi="GHEA Grapalat" w:cs="Times Armenian"/>
          <w:sz w:val="20"/>
          <w:lang w:val="hy-AM"/>
        </w:rPr>
        <w:t>պր</w:t>
      </w:r>
      <w:r w:rsidRPr="00F51251">
        <w:rPr>
          <w:rFonts w:ascii="GHEA Grapalat" w:hAnsi="GHEA Grapalat" w:cs="Times Armenian"/>
          <w:sz w:val="20"/>
          <w:lang w:val="hy-AM"/>
        </w:rPr>
        <w:t xml:space="preserve">անքի </w:t>
      </w:r>
      <w:r w:rsidRPr="00A21331">
        <w:rPr>
          <w:rFonts w:ascii="GHEA Grapalat" w:hAnsi="GHEA Grapalat" w:cs="Times Armenian"/>
          <w:sz w:val="20"/>
          <w:lang w:val="hy-AM"/>
        </w:rPr>
        <w:t>մատա</w:t>
      </w:r>
      <w:r w:rsidRPr="00F51251">
        <w:rPr>
          <w:rFonts w:ascii="GHEA Grapalat" w:hAnsi="GHEA Grapalat" w:cs="Sylfaen"/>
          <w:sz w:val="20"/>
          <w:lang w:val="hy-AM"/>
        </w:rPr>
        <w:t>կա</w:t>
      </w:r>
      <w:r w:rsidRPr="00A21331">
        <w:rPr>
          <w:rFonts w:ascii="GHEA Grapalat" w:hAnsi="GHEA Grapalat" w:cs="Sylfaen"/>
          <w:sz w:val="20"/>
          <w:lang w:val="hy-AM"/>
        </w:rPr>
        <w:t>ր</w:t>
      </w:r>
      <w:r w:rsidRPr="00F51251">
        <w:rPr>
          <w:rFonts w:ascii="GHEA Grapalat" w:hAnsi="GHEA Grapalat" w:cs="Sylfaen"/>
          <w:sz w:val="20"/>
          <w:lang w:val="hy-AM"/>
        </w:rPr>
        <w:t>արման</w:t>
      </w:r>
      <w:r w:rsidRPr="00F51251">
        <w:rPr>
          <w:rFonts w:ascii="GHEA Grapalat" w:hAnsi="GHEA Grapalat" w:cs="Times Armenian"/>
          <w:sz w:val="20"/>
          <w:lang w:val="hy-AM"/>
        </w:rPr>
        <w:t xml:space="preserve"> </w:t>
      </w:r>
      <w:r w:rsidRPr="00F51251">
        <w:rPr>
          <w:rFonts w:ascii="GHEA Grapalat" w:hAnsi="GHEA Grapalat" w:cs="Sylfaen"/>
          <w:sz w:val="20"/>
          <w:lang w:val="hy-AM"/>
        </w:rPr>
        <w:t>ժամկետը</w:t>
      </w:r>
      <w:r w:rsidRPr="00F51251">
        <w:rPr>
          <w:rFonts w:ascii="GHEA Grapalat" w:hAnsi="GHEA Grapalat" w:cs="Times Armenian"/>
          <w:sz w:val="20"/>
          <w:lang w:val="hy-AM"/>
        </w:rPr>
        <w:t xml:space="preserve"> </w:t>
      </w:r>
      <w:r w:rsidRPr="00F51251">
        <w:rPr>
          <w:rFonts w:ascii="GHEA Grapalat" w:hAnsi="GHEA Grapalat" w:cs="Sylfaen"/>
          <w:sz w:val="20"/>
          <w:lang w:val="hy-AM"/>
        </w:rPr>
        <w:t>կարող</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երկարաձգվել</w:t>
      </w:r>
      <w:r w:rsidRPr="00F51251">
        <w:rPr>
          <w:rFonts w:ascii="GHEA Grapalat" w:hAnsi="GHEA Grapalat" w:cs="Times Armenian"/>
          <w:sz w:val="20"/>
          <w:lang w:val="hy-AM"/>
        </w:rPr>
        <w:t xml:space="preserve"> </w:t>
      </w:r>
      <w:r w:rsidRPr="00F51251">
        <w:rPr>
          <w:rFonts w:ascii="GHEA Grapalat" w:hAnsi="GHEA Grapalat" w:cs="Sylfaen"/>
          <w:sz w:val="20"/>
          <w:lang w:val="hy-AM"/>
        </w:rPr>
        <w:t>մինչև</w:t>
      </w:r>
      <w:r w:rsidRPr="00F51251">
        <w:rPr>
          <w:rFonts w:ascii="GHEA Grapalat" w:hAnsi="GHEA Grapalat" w:cs="Times Armenian"/>
          <w:sz w:val="20"/>
          <w:lang w:val="hy-AM"/>
        </w:rPr>
        <w:t xml:space="preserve"> </w:t>
      </w:r>
      <w:r w:rsidRPr="00A21331">
        <w:rPr>
          <w:rFonts w:ascii="GHEA Grapalat" w:hAnsi="GHEA Grapalat" w:cs="Times Armenian"/>
          <w:sz w:val="20"/>
          <w:lang w:val="hy-AM"/>
        </w:rPr>
        <w:t>պ</w:t>
      </w:r>
      <w:r w:rsidRPr="00F51251">
        <w:rPr>
          <w:rFonts w:ascii="GHEA Grapalat" w:hAnsi="GHEA Grapalat" w:cs="Times Armenian"/>
          <w:sz w:val="20"/>
          <w:lang w:val="hy-AM"/>
        </w:rPr>
        <w:t xml:space="preserve">այմանագրով </w:t>
      </w:r>
      <w:r w:rsidRPr="00F51251">
        <w:rPr>
          <w:rFonts w:ascii="GHEA Grapalat" w:hAnsi="GHEA Grapalat" w:cs="Sylfaen"/>
          <w:sz w:val="20"/>
          <w:lang w:val="hy-AM"/>
        </w:rPr>
        <w:t>այդ</w:t>
      </w:r>
      <w:r w:rsidRPr="00F51251">
        <w:rPr>
          <w:rFonts w:ascii="GHEA Grapalat" w:hAnsi="GHEA Grapalat" w:cs="Times Armenian"/>
          <w:sz w:val="20"/>
          <w:lang w:val="hy-AM"/>
        </w:rPr>
        <w:t xml:space="preserve"> </w:t>
      </w:r>
      <w:r w:rsidRPr="00F51251">
        <w:rPr>
          <w:rFonts w:ascii="GHEA Grapalat" w:hAnsi="GHEA Grapalat" w:cs="Sylfaen"/>
          <w:sz w:val="20"/>
          <w:lang w:val="hy-AM"/>
        </w:rPr>
        <w:t>ժամկետը</w:t>
      </w:r>
      <w:r w:rsidRPr="00F51251">
        <w:rPr>
          <w:rFonts w:ascii="GHEA Grapalat" w:hAnsi="GHEA Grapalat" w:cs="Times Armenian"/>
          <w:sz w:val="20"/>
          <w:lang w:val="hy-AM"/>
        </w:rPr>
        <w:t xml:space="preserve"> </w:t>
      </w:r>
      <w:r w:rsidRPr="00F51251">
        <w:rPr>
          <w:rFonts w:ascii="GHEA Grapalat" w:hAnsi="GHEA Grapalat" w:cs="Sylfaen"/>
          <w:sz w:val="20"/>
          <w:lang w:val="hy-AM"/>
        </w:rPr>
        <w:t>լրանալը</w:t>
      </w:r>
      <w:r w:rsidRPr="00F51251">
        <w:rPr>
          <w:rFonts w:ascii="GHEA Grapalat" w:hAnsi="GHEA Grapalat" w:cs="Sylfaen"/>
          <w:sz w:val="20"/>
          <w:lang w:val="pt-BR"/>
        </w:rPr>
        <w:t>`</w:t>
      </w:r>
      <w:r w:rsidRPr="00F51251">
        <w:rPr>
          <w:rFonts w:ascii="GHEA Grapalat" w:hAnsi="GHEA Grapalat" w:cs="Times Armenian"/>
          <w:sz w:val="20"/>
          <w:lang w:val="hy-AM"/>
        </w:rPr>
        <w:t xml:space="preserve"> </w:t>
      </w:r>
      <w:r w:rsidRPr="00A21331">
        <w:rPr>
          <w:rFonts w:ascii="GHEA Grapalat" w:hAnsi="GHEA Grapalat" w:cs="Times Armenian"/>
          <w:sz w:val="20"/>
          <w:lang w:val="hy-AM"/>
        </w:rPr>
        <w:t>Վաճառողի</w:t>
      </w:r>
      <w:r w:rsidRPr="00F51251">
        <w:rPr>
          <w:rFonts w:ascii="GHEA Grapalat" w:hAnsi="GHEA Grapalat" w:cs="Times Armenian"/>
          <w:sz w:val="20"/>
          <w:lang w:val="pt-BR"/>
        </w:rPr>
        <w:t xml:space="preserve"> </w:t>
      </w:r>
      <w:r w:rsidRPr="00F51251">
        <w:rPr>
          <w:rFonts w:ascii="GHEA Grapalat" w:hAnsi="GHEA Grapalat" w:cs="Sylfaen"/>
          <w:sz w:val="20"/>
          <w:lang w:val="hy-AM"/>
        </w:rPr>
        <w:t>առաջարկության</w:t>
      </w:r>
      <w:r w:rsidRPr="00F51251">
        <w:rPr>
          <w:rFonts w:ascii="GHEA Grapalat" w:hAnsi="GHEA Grapalat" w:cs="Times Armenian"/>
          <w:sz w:val="20"/>
          <w:lang w:val="hy-AM"/>
        </w:rPr>
        <w:t xml:space="preserve"> </w:t>
      </w:r>
      <w:r w:rsidRPr="00F51251">
        <w:rPr>
          <w:rFonts w:ascii="GHEA Grapalat" w:hAnsi="GHEA Grapalat" w:cs="Sylfaen"/>
          <w:sz w:val="20"/>
          <w:lang w:val="hy-AM"/>
        </w:rPr>
        <w:t>առկայության</w:t>
      </w:r>
      <w:r w:rsidRPr="00F51251">
        <w:rPr>
          <w:rFonts w:ascii="GHEA Grapalat" w:hAnsi="GHEA Grapalat" w:cs="Times Armenian"/>
          <w:sz w:val="20"/>
          <w:lang w:val="hy-AM"/>
        </w:rPr>
        <w:t xml:space="preserve"> </w:t>
      </w:r>
      <w:r w:rsidRPr="00F51251">
        <w:rPr>
          <w:rFonts w:ascii="GHEA Grapalat" w:hAnsi="GHEA Grapalat" w:cs="Sylfaen"/>
          <w:sz w:val="20"/>
          <w:lang w:val="hy-AM"/>
        </w:rPr>
        <w:t>դեպքում</w:t>
      </w:r>
      <w:r w:rsidRPr="00F51251">
        <w:rPr>
          <w:rFonts w:ascii="GHEA Grapalat" w:hAnsi="GHEA Grapalat" w:cs="Times Armenian"/>
          <w:sz w:val="20"/>
          <w:lang w:val="pt-BR"/>
        </w:rPr>
        <w:t>,</w:t>
      </w:r>
      <w:r w:rsidRPr="00F51251">
        <w:rPr>
          <w:rFonts w:ascii="GHEA Grapalat" w:hAnsi="GHEA Grapalat" w:cs="Times Armenian"/>
          <w:sz w:val="20"/>
          <w:lang w:val="hy-AM"/>
        </w:rPr>
        <w:t xml:space="preserve"> </w:t>
      </w:r>
      <w:r w:rsidRPr="00F51251">
        <w:rPr>
          <w:rFonts w:ascii="GHEA Grapalat" w:hAnsi="GHEA Grapalat" w:cs="Sylfaen"/>
          <w:sz w:val="20"/>
          <w:lang w:val="hy-AM"/>
        </w:rPr>
        <w:t>պայմանով</w:t>
      </w:r>
      <w:r w:rsidRPr="00F51251">
        <w:rPr>
          <w:rFonts w:ascii="GHEA Grapalat" w:hAnsi="GHEA Grapalat" w:cs="Times Armenian"/>
          <w:sz w:val="20"/>
          <w:lang w:val="hy-AM"/>
        </w:rPr>
        <w:t xml:space="preserve">, </w:t>
      </w:r>
      <w:r w:rsidRPr="00F51251">
        <w:rPr>
          <w:rFonts w:ascii="GHEA Grapalat" w:hAnsi="GHEA Grapalat" w:cs="Sylfaen"/>
          <w:sz w:val="20"/>
          <w:lang w:val="hy-AM"/>
        </w:rPr>
        <w:t>որ</w:t>
      </w:r>
      <w:r w:rsidRPr="00F51251">
        <w:rPr>
          <w:rFonts w:ascii="GHEA Grapalat" w:hAnsi="GHEA Grapalat"/>
          <w:sz w:val="20"/>
          <w:lang w:val="hy-AM"/>
        </w:rPr>
        <w:t xml:space="preserve"> </w:t>
      </w:r>
      <w:r w:rsidRPr="00A21331">
        <w:rPr>
          <w:rFonts w:ascii="GHEA Grapalat" w:hAnsi="GHEA Grapalat"/>
          <w:sz w:val="20"/>
          <w:lang w:val="hy-AM"/>
        </w:rPr>
        <w:t>Գնորդ</w:t>
      </w:r>
      <w:r w:rsidRPr="00F51251">
        <w:rPr>
          <w:rFonts w:ascii="GHEA Grapalat" w:hAnsi="GHEA Grapalat"/>
          <w:sz w:val="20"/>
          <w:lang w:val="hy-AM"/>
        </w:rPr>
        <w:t>ի</w:t>
      </w:r>
      <w:r w:rsidRPr="00F51251">
        <w:rPr>
          <w:rFonts w:ascii="GHEA Grapalat" w:hAnsi="GHEA Grapalat" w:cs="Times Armenian"/>
          <w:sz w:val="20"/>
          <w:lang w:val="hy-AM"/>
        </w:rPr>
        <w:t xml:space="preserve"> </w:t>
      </w:r>
      <w:r w:rsidRPr="00F51251">
        <w:rPr>
          <w:rFonts w:ascii="GHEA Grapalat" w:hAnsi="GHEA Grapalat" w:cs="Sylfaen"/>
          <w:sz w:val="20"/>
          <w:lang w:val="hy-AM"/>
        </w:rPr>
        <w:t>մոտ</w:t>
      </w:r>
      <w:r w:rsidRPr="00F51251">
        <w:rPr>
          <w:rFonts w:ascii="GHEA Grapalat" w:hAnsi="GHEA Grapalat" w:cs="Times Armenian"/>
          <w:sz w:val="20"/>
          <w:lang w:val="hy-AM"/>
        </w:rPr>
        <w:t xml:space="preserve"> </w:t>
      </w:r>
      <w:r w:rsidRPr="00F51251">
        <w:rPr>
          <w:rFonts w:ascii="GHEA Grapalat" w:hAnsi="GHEA Grapalat" w:cs="Sylfaen"/>
          <w:sz w:val="20"/>
          <w:lang w:val="hy-AM"/>
        </w:rPr>
        <w:t>չի</w:t>
      </w:r>
      <w:r w:rsidRPr="00F51251">
        <w:rPr>
          <w:rFonts w:ascii="GHEA Grapalat" w:hAnsi="GHEA Grapalat" w:cs="Times Armenian"/>
          <w:sz w:val="20"/>
          <w:lang w:val="hy-AM"/>
        </w:rPr>
        <w:t xml:space="preserve"> </w:t>
      </w:r>
      <w:r w:rsidRPr="00F51251">
        <w:rPr>
          <w:rFonts w:ascii="GHEA Grapalat" w:hAnsi="GHEA Grapalat" w:cs="Sylfaen"/>
          <w:sz w:val="20"/>
          <w:lang w:val="hy-AM"/>
        </w:rPr>
        <w:t>վերացել</w:t>
      </w:r>
      <w:r w:rsidRPr="00F51251">
        <w:rPr>
          <w:rFonts w:ascii="GHEA Grapalat" w:hAnsi="GHEA Grapalat" w:cs="Times Armenian"/>
          <w:sz w:val="20"/>
          <w:lang w:val="hy-AM"/>
        </w:rPr>
        <w:t xml:space="preserve"> </w:t>
      </w:r>
      <w:r w:rsidRPr="00A21331">
        <w:rPr>
          <w:rFonts w:ascii="GHEA Grapalat" w:hAnsi="GHEA Grapalat" w:cs="Times Armenian"/>
          <w:sz w:val="20"/>
          <w:lang w:val="hy-AM"/>
        </w:rPr>
        <w:t>ապրանքի</w:t>
      </w:r>
      <w:r w:rsidRPr="00F51251">
        <w:rPr>
          <w:rFonts w:ascii="GHEA Grapalat" w:hAnsi="GHEA Grapalat" w:cs="Times Armenian"/>
          <w:sz w:val="20"/>
          <w:lang w:val="pt-BR"/>
        </w:rPr>
        <w:t xml:space="preserve"> </w:t>
      </w:r>
      <w:r w:rsidRPr="00F51251">
        <w:rPr>
          <w:rFonts w:ascii="GHEA Grapalat" w:hAnsi="GHEA Grapalat" w:cs="Sylfaen"/>
          <w:sz w:val="20"/>
          <w:lang w:val="hy-AM"/>
        </w:rPr>
        <w:t>օգտագործման</w:t>
      </w:r>
      <w:r w:rsidRPr="00F51251">
        <w:rPr>
          <w:rFonts w:ascii="GHEA Grapalat" w:hAnsi="GHEA Grapalat" w:cs="Times Armenian"/>
          <w:sz w:val="20"/>
          <w:lang w:val="hy-AM"/>
        </w:rPr>
        <w:t xml:space="preserve"> </w:t>
      </w:r>
      <w:r w:rsidRPr="00F51251">
        <w:rPr>
          <w:rFonts w:ascii="GHEA Grapalat" w:hAnsi="GHEA Grapalat" w:cs="Sylfaen"/>
          <w:sz w:val="20"/>
          <w:lang w:val="hy-AM"/>
        </w:rPr>
        <w:t>պահանջը</w:t>
      </w:r>
      <w:r w:rsidR="00DB0602" w:rsidRPr="00F51251">
        <w:rPr>
          <w:rFonts w:ascii="GHEA Grapalat" w:hAnsi="GHEA Grapalat" w:cs="Sylfaen"/>
          <w:sz w:val="20"/>
          <w:lang w:val="pt-BR"/>
        </w:rPr>
        <w:t>,</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իսկ</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Վաճառողի</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առաջարկությունը</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ներկայացվել</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է</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ոչ</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ուշ</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քան</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պայմանագրով</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ի</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սկզբանե</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մատակարարման</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համար</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սահմանված</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ժամկետը</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լրանալուց</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առնվազն</w:t>
      </w:r>
      <w:r w:rsidR="002877FC" w:rsidRPr="00F51251">
        <w:rPr>
          <w:rFonts w:ascii="GHEA Grapalat" w:hAnsi="GHEA Grapalat" w:cs="Sylfaen"/>
          <w:sz w:val="20"/>
          <w:lang w:val="pt-BR"/>
        </w:rPr>
        <w:t xml:space="preserve"> 5 </w:t>
      </w:r>
      <w:r w:rsidR="002877FC" w:rsidRPr="00A21331">
        <w:rPr>
          <w:rFonts w:ascii="GHEA Grapalat" w:hAnsi="GHEA Grapalat" w:cs="Sylfaen"/>
          <w:sz w:val="20"/>
          <w:lang w:val="hy-AM"/>
        </w:rPr>
        <w:t>օրացուցային</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օր</w:t>
      </w:r>
      <w:r w:rsidR="002877FC" w:rsidRPr="00F51251">
        <w:rPr>
          <w:rFonts w:ascii="GHEA Grapalat" w:hAnsi="GHEA Grapalat" w:cs="Sylfaen"/>
          <w:sz w:val="20"/>
          <w:lang w:val="pt-BR"/>
        </w:rPr>
        <w:t xml:space="preserve"> </w:t>
      </w:r>
      <w:r w:rsidR="002877FC" w:rsidRPr="00A21331">
        <w:rPr>
          <w:rFonts w:ascii="GHEA Grapalat" w:hAnsi="GHEA Grapalat" w:cs="Sylfaen"/>
          <w:sz w:val="20"/>
          <w:lang w:val="hy-AM"/>
        </w:rPr>
        <w:t>առաջ</w:t>
      </w:r>
      <w:r w:rsidRPr="00F51251">
        <w:rPr>
          <w:rFonts w:ascii="GHEA Grapalat" w:hAnsi="GHEA Grapalat" w:cs="Sylfaen"/>
          <w:sz w:val="20"/>
          <w:lang w:val="pt-BR"/>
        </w:rPr>
        <w:t>: Ընդ որում սույն կետով սահմանված դեպքում ապրա</w:t>
      </w:r>
      <w:r w:rsidRPr="00F51251">
        <w:rPr>
          <w:rFonts w:ascii="GHEA Grapalat" w:hAnsi="GHEA Grapalat" w:cs="Times Armenian"/>
          <w:sz w:val="20"/>
          <w:lang w:val="hy-AM"/>
        </w:rPr>
        <w:t xml:space="preserve">նքի </w:t>
      </w:r>
      <w:r w:rsidRPr="00A21331">
        <w:rPr>
          <w:rFonts w:ascii="GHEA Grapalat" w:hAnsi="GHEA Grapalat" w:cs="Times Armenian"/>
          <w:sz w:val="20"/>
          <w:lang w:val="hy-AM"/>
        </w:rPr>
        <w:t>մատակարա</w:t>
      </w:r>
      <w:r w:rsidRPr="00F51251">
        <w:rPr>
          <w:rFonts w:ascii="GHEA Grapalat" w:hAnsi="GHEA Grapalat" w:cs="Sylfaen"/>
          <w:sz w:val="20"/>
          <w:lang w:val="hy-AM"/>
        </w:rPr>
        <w:t>րման</w:t>
      </w:r>
      <w:r w:rsidRPr="00F51251">
        <w:rPr>
          <w:rFonts w:ascii="GHEA Grapalat" w:hAnsi="GHEA Grapalat" w:cs="Times Armenian"/>
          <w:sz w:val="20"/>
          <w:lang w:val="hy-AM"/>
        </w:rPr>
        <w:t xml:space="preserve"> </w:t>
      </w:r>
      <w:r w:rsidRPr="00F51251">
        <w:rPr>
          <w:rFonts w:ascii="GHEA Grapalat" w:hAnsi="GHEA Grapalat" w:cs="Sylfaen"/>
          <w:sz w:val="20"/>
          <w:lang w:val="hy-AM"/>
        </w:rPr>
        <w:t>ժամկետը</w:t>
      </w:r>
      <w:r w:rsidRPr="00F51251">
        <w:rPr>
          <w:rFonts w:ascii="GHEA Grapalat" w:hAnsi="GHEA Grapalat" w:cs="Times Armenian"/>
          <w:sz w:val="20"/>
          <w:lang w:val="hy-AM"/>
        </w:rPr>
        <w:t xml:space="preserve"> </w:t>
      </w:r>
      <w:r w:rsidRPr="00F51251">
        <w:rPr>
          <w:rFonts w:ascii="GHEA Grapalat" w:hAnsi="GHEA Grapalat" w:cs="Sylfaen"/>
          <w:sz w:val="20"/>
          <w:lang w:val="hy-AM"/>
        </w:rPr>
        <w:t>կարող</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երկարաձգվել</w:t>
      </w:r>
      <w:r w:rsidRPr="00F51251">
        <w:rPr>
          <w:rFonts w:ascii="GHEA Grapalat" w:hAnsi="GHEA Grapalat" w:cs="Times Armenian"/>
          <w:sz w:val="20"/>
          <w:lang w:val="hy-AM"/>
        </w:rPr>
        <w:t xml:space="preserve"> </w:t>
      </w:r>
      <w:r w:rsidRPr="00A21331">
        <w:rPr>
          <w:rFonts w:ascii="GHEA Grapalat" w:hAnsi="GHEA Grapalat" w:cs="Times Armenian"/>
          <w:sz w:val="20"/>
          <w:lang w:val="hy-AM"/>
        </w:rPr>
        <w:t>մեկ</w:t>
      </w:r>
      <w:r w:rsidRPr="00F51251">
        <w:rPr>
          <w:rFonts w:ascii="GHEA Grapalat" w:hAnsi="GHEA Grapalat" w:cs="Times Armenian"/>
          <w:sz w:val="20"/>
          <w:lang w:val="pt-BR"/>
        </w:rPr>
        <w:t xml:space="preserve"> </w:t>
      </w:r>
      <w:r w:rsidRPr="00A21331">
        <w:rPr>
          <w:rFonts w:ascii="GHEA Grapalat" w:hAnsi="GHEA Grapalat" w:cs="Times Armenian"/>
          <w:sz w:val="20"/>
          <w:lang w:val="hy-AM"/>
        </w:rPr>
        <w:t>անգամ</w:t>
      </w:r>
      <w:r w:rsidRPr="00F51251">
        <w:rPr>
          <w:rFonts w:ascii="GHEA Grapalat" w:hAnsi="GHEA Grapalat" w:cs="Times Armenian"/>
          <w:sz w:val="20"/>
          <w:lang w:val="pt-BR"/>
        </w:rPr>
        <w:t xml:space="preserve"> </w:t>
      </w:r>
      <w:r w:rsidRPr="00F51251">
        <w:rPr>
          <w:rFonts w:ascii="GHEA Grapalat" w:hAnsi="GHEA Grapalat" w:cs="Sylfaen"/>
          <w:sz w:val="20"/>
          <w:lang w:val="hy-AM"/>
        </w:rPr>
        <w:t>մինչև</w:t>
      </w:r>
      <w:r w:rsidRPr="00F51251">
        <w:rPr>
          <w:rFonts w:ascii="GHEA Grapalat" w:hAnsi="GHEA Grapalat" w:cs="Sylfaen"/>
          <w:sz w:val="20"/>
          <w:lang w:val="pt-BR"/>
        </w:rPr>
        <w:t xml:space="preserve"> 30 </w:t>
      </w:r>
      <w:r w:rsidRPr="00A21331">
        <w:rPr>
          <w:rFonts w:ascii="GHEA Grapalat" w:hAnsi="GHEA Grapalat" w:cs="Sylfaen"/>
          <w:sz w:val="20"/>
          <w:lang w:val="hy-AM"/>
        </w:rPr>
        <w:t>օրացուցային</w:t>
      </w:r>
      <w:r w:rsidRPr="00F51251">
        <w:rPr>
          <w:rFonts w:ascii="GHEA Grapalat" w:hAnsi="GHEA Grapalat" w:cs="Sylfaen"/>
          <w:sz w:val="20"/>
          <w:lang w:val="pt-BR"/>
        </w:rPr>
        <w:t xml:space="preserve"> </w:t>
      </w:r>
      <w:r w:rsidRPr="00A21331">
        <w:rPr>
          <w:rFonts w:ascii="GHEA Grapalat" w:hAnsi="GHEA Grapalat" w:cs="Sylfaen"/>
          <w:sz w:val="20"/>
          <w:lang w:val="hy-AM"/>
        </w:rPr>
        <w:t>օրով</w:t>
      </w:r>
      <w:r w:rsidRPr="00F51251">
        <w:rPr>
          <w:rFonts w:ascii="GHEA Grapalat" w:hAnsi="GHEA Grapalat" w:cs="Sylfaen"/>
          <w:sz w:val="20"/>
          <w:lang w:val="pt-BR"/>
        </w:rPr>
        <w:t xml:space="preserve">, </w:t>
      </w:r>
      <w:r w:rsidRPr="00A21331">
        <w:rPr>
          <w:rFonts w:ascii="GHEA Grapalat" w:hAnsi="GHEA Grapalat" w:cs="Sylfaen"/>
          <w:sz w:val="20"/>
          <w:lang w:val="hy-AM"/>
        </w:rPr>
        <w:t>բայց</w:t>
      </w:r>
      <w:r w:rsidRPr="00F51251">
        <w:rPr>
          <w:rFonts w:ascii="GHEA Grapalat" w:hAnsi="GHEA Grapalat" w:cs="Sylfaen"/>
          <w:sz w:val="20"/>
          <w:lang w:val="pt-BR"/>
        </w:rPr>
        <w:t xml:space="preserve"> </w:t>
      </w:r>
      <w:r w:rsidRPr="00A21331">
        <w:rPr>
          <w:rFonts w:ascii="GHEA Grapalat" w:hAnsi="GHEA Grapalat" w:cs="Sylfaen"/>
          <w:sz w:val="20"/>
          <w:lang w:val="hy-AM"/>
        </w:rPr>
        <w:t>ոչ</w:t>
      </w:r>
      <w:r w:rsidRPr="00F51251">
        <w:rPr>
          <w:rFonts w:ascii="GHEA Grapalat" w:hAnsi="GHEA Grapalat" w:cs="Sylfaen"/>
          <w:sz w:val="20"/>
          <w:lang w:val="pt-BR"/>
        </w:rPr>
        <w:t xml:space="preserve"> </w:t>
      </w:r>
      <w:r w:rsidRPr="00A21331">
        <w:rPr>
          <w:rFonts w:ascii="GHEA Grapalat" w:hAnsi="GHEA Grapalat" w:cs="Sylfaen"/>
          <w:sz w:val="20"/>
          <w:lang w:val="hy-AM"/>
        </w:rPr>
        <w:t>ավել</w:t>
      </w:r>
      <w:r w:rsidRPr="00F51251">
        <w:rPr>
          <w:rFonts w:ascii="GHEA Grapalat" w:hAnsi="GHEA Grapalat" w:cs="Sylfaen"/>
          <w:sz w:val="20"/>
          <w:lang w:val="pt-BR"/>
        </w:rPr>
        <w:t xml:space="preserve"> </w:t>
      </w:r>
      <w:r w:rsidRPr="00A21331">
        <w:rPr>
          <w:rFonts w:ascii="GHEA Grapalat" w:hAnsi="GHEA Grapalat" w:cs="Sylfaen"/>
          <w:sz w:val="20"/>
          <w:lang w:val="hy-AM"/>
        </w:rPr>
        <w:t>քան</w:t>
      </w:r>
      <w:r w:rsidRPr="00F51251">
        <w:rPr>
          <w:rFonts w:ascii="GHEA Grapalat" w:hAnsi="GHEA Grapalat" w:cs="Sylfaen"/>
          <w:sz w:val="20"/>
          <w:lang w:val="pt-BR"/>
        </w:rPr>
        <w:t xml:space="preserve"> </w:t>
      </w:r>
      <w:r w:rsidRPr="00A21331">
        <w:rPr>
          <w:rFonts w:ascii="GHEA Grapalat" w:hAnsi="GHEA Grapalat" w:cs="Sylfaen"/>
          <w:sz w:val="20"/>
          <w:lang w:val="hy-AM"/>
        </w:rPr>
        <w:t>պայմանագրով</w:t>
      </w:r>
      <w:r w:rsidRPr="00F51251">
        <w:rPr>
          <w:rFonts w:ascii="GHEA Grapalat" w:hAnsi="GHEA Grapalat" w:cs="Sylfaen"/>
          <w:sz w:val="20"/>
          <w:lang w:val="pt-BR"/>
        </w:rPr>
        <w:t xml:space="preserve"> </w:t>
      </w:r>
      <w:r w:rsidRPr="00A21331">
        <w:rPr>
          <w:rFonts w:ascii="GHEA Grapalat" w:hAnsi="GHEA Grapalat" w:cs="Sylfaen"/>
          <w:sz w:val="20"/>
          <w:lang w:val="hy-AM"/>
        </w:rPr>
        <w:t>սահմանված</w:t>
      </w:r>
      <w:r w:rsidRPr="00F51251">
        <w:rPr>
          <w:rFonts w:ascii="GHEA Grapalat" w:hAnsi="GHEA Grapalat" w:cs="Sylfaen"/>
          <w:sz w:val="20"/>
          <w:lang w:val="pt-BR"/>
        </w:rPr>
        <w:t xml:space="preserve"> </w:t>
      </w:r>
      <w:r w:rsidRPr="00A21331">
        <w:rPr>
          <w:rFonts w:ascii="GHEA Grapalat" w:hAnsi="GHEA Grapalat" w:cs="Sylfaen"/>
          <w:sz w:val="20"/>
          <w:lang w:val="hy-AM"/>
        </w:rPr>
        <w:t>ժամկետն</w:t>
      </w:r>
      <w:r w:rsidRPr="00F51251">
        <w:rPr>
          <w:rFonts w:ascii="GHEA Grapalat" w:hAnsi="GHEA Grapalat" w:cs="Sylfaen"/>
          <w:sz w:val="20"/>
          <w:lang w:val="pt-BR"/>
        </w:rPr>
        <w:t xml:space="preserve"> </w:t>
      </w:r>
      <w:r w:rsidRPr="00A21331">
        <w:rPr>
          <w:rFonts w:ascii="GHEA Grapalat" w:hAnsi="GHEA Grapalat" w:cs="Sylfaen"/>
          <w:sz w:val="20"/>
          <w:lang w:val="hy-AM"/>
        </w:rPr>
        <w:t>է</w:t>
      </w:r>
      <w:r w:rsidRPr="00F51251">
        <w:rPr>
          <w:rFonts w:ascii="GHEA Grapalat" w:hAnsi="GHEA Grapalat" w:cs="Sylfaen"/>
          <w:sz w:val="20"/>
          <w:lang w:val="pt-BR"/>
        </w:rPr>
        <w:t>:</w:t>
      </w:r>
    </w:p>
    <w:p w14:paraId="2636EF17" w14:textId="77777777" w:rsidR="00071D1C" w:rsidRPr="00F51251" w:rsidRDefault="00071D1C" w:rsidP="00EF3662">
      <w:pPr>
        <w:tabs>
          <w:tab w:val="left" w:pos="720"/>
        </w:tabs>
        <w:jc w:val="both"/>
        <w:rPr>
          <w:rFonts w:ascii="GHEA Grapalat" w:hAnsi="GHEA Grapalat"/>
          <w:sz w:val="20"/>
          <w:lang w:val="hy-AM"/>
        </w:rPr>
      </w:pPr>
      <w:r w:rsidRPr="00F5125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51251" w:rsidRDefault="00071D1C" w:rsidP="00EF3662">
      <w:pPr>
        <w:tabs>
          <w:tab w:val="num" w:pos="0"/>
          <w:tab w:val="left" w:pos="720"/>
          <w:tab w:val="num" w:pos="900"/>
        </w:tabs>
        <w:jc w:val="both"/>
        <w:rPr>
          <w:rFonts w:ascii="GHEA Grapalat" w:hAnsi="GHEA Grapalat"/>
          <w:sz w:val="20"/>
          <w:lang w:val="hy-AM"/>
        </w:rPr>
      </w:pPr>
      <w:r w:rsidRPr="00F51251">
        <w:rPr>
          <w:rFonts w:ascii="GHEA Grapalat" w:hAnsi="GHEA Grapalat"/>
          <w:sz w:val="20"/>
          <w:lang w:val="hy-AM"/>
        </w:rPr>
        <w:tab/>
        <w:t xml:space="preserve">Պայմանագրի կողմերի` երրորդ անձանց նկատմամբ պարտավորությունները՝ ներառյալ </w:t>
      </w:r>
      <w:r w:rsidR="00DD66E7" w:rsidRPr="00F51251">
        <w:rPr>
          <w:rFonts w:ascii="GHEA Grapalat" w:hAnsi="GHEA Grapalat"/>
          <w:sz w:val="20"/>
          <w:lang w:val="hy-AM"/>
        </w:rPr>
        <w:t>պ</w:t>
      </w:r>
      <w:r w:rsidRPr="00F5125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51251">
        <w:rPr>
          <w:rFonts w:ascii="GHEA Grapalat" w:hAnsi="GHEA Grapalat"/>
          <w:sz w:val="20"/>
          <w:lang w:val="hy-AM"/>
        </w:rPr>
        <w:t>պ</w:t>
      </w:r>
      <w:r w:rsidRPr="00F51251">
        <w:rPr>
          <w:rFonts w:ascii="GHEA Grapalat" w:hAnsi="GHEA Grapalat"/>
          <w:sz w:val="20"/>
          <w:lang w:val="hy-AM"/>
        </w:rPr>
        <w:t xml:space="preserve">այմանագրի կարգավորման դաշտից և չեն կարող ազդել </w:t>
      </w:r>
      <w:r w:rsidR="004504F0" w:rsidRPr="00F51251">
        <w:rPr>
          <w:rFonts w:ascii="GHEA Grapalat" w:hAnsi="GHEA Grapalat"/>
          <w:sz w:val="20"/>
          <w:lang w:val="hy-AM"/>
        </w:rPr>
        <w:t>պ</w:t>
      </w:r>
      <w:r w:rsidRPr="00F5125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lang w:val="hy-AM"/>
        </w:rPr>
        <w:tab/>
        <w:t>8.10 Պ</w:t>
      </w:r>
      <w:r w:rsidRPr="00F51251">
        <w:rPr>
          <w:rFonts w:ascii="GHEA Grapalat" w:hAnsi="GHEA Grapalat"/>
          <w:spacing w:val="-4"/>
          <w:sz w:val="20"/>
          <w:szCs w:val="20"/>
          <w:lang w:val="hy-AM" w:eastAsia="ru-RU"/>
        </w:rPr>
        <w:t xml:space="preserve">այմանագիրը չի </w:t>
      </w:r>
      <w:r w:rsidRPr="00F51251">
        <w:rPr>
          <w:rFonts w:ascii="GHEA Grapalat" w:hAnsi="GHEA Grapalat"/>
          <w:sz w:val="20"/>
          <w:szCs w:val="20"/>
          <w:lang w:val="hy-AM" w:eastAsia="ru-RU"/>
        </w:rPr>
        <w:t>կարող փոփոխվել կողմերի պարտա</w:t>
      </w:r>
      <w:r w:rsidRPr="00F51251">
        <w:rPr>
          <w:rFonts w:ascii="GHEA Grapalat" w:hAnsi="GHEA Grapalat"/>
          <w:sz w:val="20"/>
          <w:szCs w:val="20"/>
          <w:lang w:val="hy-AM" w:eastAsia="ru-RU"/>
        </w:rPr>
        <w:softHyphen/>
        <w:t>վորու</w:t>
      </w:r>
      <w:r w:rsidRPr="00F51251">
        <w:rPr>
          <w:rFonts w:ascii="GHEA Grapalat" w:hAnsi="GHEA Grapalat"/>
          <w:sz w:val="20"/>
          <w:szCs w:val="20"/>
          <w:lang w:val="hy-AM" w:eastAsia="ru-RU"/>
        </w:rPr>
        <w:softHyphen/>
        <w:t>թյունների մասնակի չկատարման հետևանքով</w:t>
      </w:r>
      <w:r w:rsidRPr="00F51251" w:rsidDel="00591DE3">
        <w:rPr>
          <w:rFonts w:ascii="GHEA Grapalat" w:hAnsi="GHEA Grapalat"/>
          <w:sz w:val="20"/>
          <w:szCs w:val="20"/>
          <w:lang w:val="hy-AM" w:eastAsia="ru-RU"/>
        </w:rPr>
        <w:t xml:space="preserve"> </w:t>
      </w:r>
      <w:r w:rsidRPr="00F5125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ab/>
        <w:t>8.11 Վաճառողի  կողմից ստանձնած պարտավորությունները չկատա</w:t>
      </w:r>
      <w:r w:rsidRPr="00F51251">
        <w:rPr>
          <w:rFonts w:ascii="GHEA Grapalat" w:hAnsi="GHEA Grapalat"/>
          <w:sz w:val="20"/>
          <w:szCs w:val="20"/>
          <w:lang w:val="hy-AM" w:eastAsia="ru-RU"/>
        </w:rPr>
        <w:softHyphen/>
        <w:t xml:space="preserve">րելու կամ ոչ պատշաճ կատարելու հիմքով </w:t>
      </w:r>
      <w:r w:rsidR="00617A6E" w:rsidRPr="00F51251">
        <w:rPr>
          <w:rFonts w:ascii="GHEA Grapalat" w:hAnsi="GHEA Grapalat"/>
          <w:sz w:val="20"/>
          <w:szCs w:val="20"/>
          <w:lang w:val="hy-AM" w:eastAsia="ru-RU"/>
        </w:rPr>
        <w:t>պ</w:t>
      </w:r>
      <w:r w:rsidRPr="00F5125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51251">
        <w:rPr>
          <w:rFonts w:ascii="GHEA Grapalat" w:hAnsi="GHEA Grapalat"/>
          <w:sz w:val="20"/>
          <w:szCs w:val="20"/>
          <w:lang w:val="hy-AM" w:eastAsia="ru-RU"/>
        </w:rPr>
        <w:t>«Պայմանագրերը միակողմանի լուծելու մասին ծանուցումներ»</w:t>
      </w:r>
      <w:r w:rsidRPr="00F51251">
        <w:rPr>
          <w:rFonts w:ascii="GHEA Grapalat" w:hAnsi="GHEA Grapalat"/>
          <w:sz w:val="20"/>
          <w:szCs w:val="20"/>
          <w:lang w:val="hy-AM" w:eastAsia="ru-RU"/>
        </w:rPr>
        <w:t xml:space="preserve"> բաժնում` նշելով հրապարակման ամսաթիվը: Վաճառողը, </w:t>
      </w:r>
      <w:r w:rsidR="00B64BF8" w:rsidRPr="00F51251">
        <w:rPr>
          <w:rFonts w:ascii="GHEA Grapalat" w:hAnsi="GHEA Grapalat"/>
          <w:sz w:val="20"/>
          <w:szCs w:val="20"/>
          <w:lang w:val="hy-AM" w:eastAsia="ru-RU"/>
        </w:rPr>
        <w:t>պ</w:t>
      </w:r>
      <w:r w:rsidRPr="00F5125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51251">
        <w:rPr>
          <w:rFonts w:ascii="GHEA Grapalat" w:hAnsi="GHEA Grapalat"/>
          <w:sz w:val="20"/>
          <w:szCs w:val="20"/>
          <w:lang w:val="hy-AM" w:eastAsia="ru-RU"/>
        </w:rPr>
        <w:t xml:space="preserve"> </w:t>
      </w:r>
      <w:bookmarkStart w:id="0" w:name="_Hlk23253914"/>
      <w:r w:rsidR="00323B33" w:rsidRPr="00F5125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51251">
        <w:rPr>
          <w:rFonts w:ascii="GHEA Grapalat" w:hAnsi="GHEA Grapalat"/>
          <w:sz w:val="20"/>
          <w:szCs w:val="20"/>
          <w:lang w:val="hy-AM" w:eastAsia="ru-RU"/>
        </w:rPr>
        <w:t xml:space="preserve">Գնորդը այն </w:t>
      </w:r>
      <w:r w:rsidR="00323B33" w:rsidRPr="00F51251">
        <w:rPr>
          <w:rFonts w:ascii="GHEA Grapalat" w:hAnsi="GHEA Grapalat"/>
          <w:sz w:val="20"/>
          <w:szCs w:val="20"/>
          <w:lang w:val="hy-AM" w:eastAsia="ru-RU"/>
        </w:rPr>
        <w:t xml:space="preserve">ուղարկվում է նաև </w:t>
      </w:r>
      <w:r w:rsidR="00D10B0C" w:rsidRPr="00F51251">
        <w:rPr>
          <w:rFonts w:ascii="GHEA Grapalat" w:hAnsi="GHEA Grapalat"/>
          <w:sz w:val="20"/>
          <w:szCs w:val="20"/>
          <w:lang w:val="hy-AM" w:eastAsia="ru-RU"/>
        </w:rPr>
        <w:t xml:space="preserve">Վաճառողի </w:t>
      </w:r>
      <w:r w:rsidR="00323B33" w:rsidRPr="00F51251">
        <w:rPr>
          <w:rFonts w:ascii="GHEA Grapalat" w:hAnsi="GHEA Grapalat"/>
          <w:sz w:val="20"/>
          <w:szCs w:val="20"/>
          <w:lang w:val="hy-AM" w:eastAsia="ru-RU"/>
        </w:rPr>
        <w:t>էլեկտրոնային փոստին:</w:t>
      </w:r>
      <w:bookmarkEnd w:id="0"/>
      <w:r w:rsidRPr="00F51251">
        <w:rPr>
          <w:rFonts w:ascii="GHEA Grapalat" w:hAnsi="GHEA Grapalat"/>
          <w:sz w:val="20"/>
          <w:szCs w:val="20"/>
          <w:lang w:val="hy-AM" w:eastAsia="ru-RU"/>
        </w:rPr>
        <w:t xml:space="preserve">   </w:t>
      </w:r>
    </w:p>
    <w:p w14:paraId="1EEDB3AC"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8.12</w:t>
      </w:r>
      <w:r w:rsidRPr="00F5125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51251">
        <w:rPr>
          <w:rFonts w:ascii="GHEA Grapalat" w:hAnsi="GHEA Grapalat"/>
          <w:sz w:val="20"/>
          <w:szCs w:val="20"/>
          <w:lang w:val="hy-AM" w:eastAsia="ru-RU"/>
        </w:rPr>
        <w:t>3.1</w:t>
      </w:r>
      <w:r w:rsidRPr="00F51251">
        <w:rPr>
          <w:rFonts w:ascii="GHEA Grapalat" w:hAnsi="GHEA Grapalat"/>
          <w:sz w:val="20"/>
          <w:szCs w:val="20"/>
          <w:lang w:val="hy-AM" w:eastAsia="ru-RU"/>
        </w:rPr>
        <w:t xml:space="preserve"> հավելվածները, համարվում են </w:t>
      </w:r>
      <w:r w:rsidR="00B64BF8" w:rsidRPr="00F51251">
        <w:rPr>
          <w:rFonts w:ascii="GHEA Grapalat" w:hAnsi="GHEA Grapalat"/>
          <w:sz w:val="20"/>
          <w:szCs w:val="20"/>
          <w:lang w:val="hy-AM" w:eastAsia="ru-RU"/>
        </w:rPr>
        <w:t>պ</w:t>
      </w:r>
      <w:r w:rsidRPr="00F51251">
        <w:rPr>
          <w:rFonts w:ascii="GHEA Grapalat" w:hAnsi="GHEA Grapalat"/>
          <w:sz w:val="20"/>
          <w:szCs w:val="20"/>
          <w:lang w:val="hy-AM" w:eastAsia="ru-RU"/>
        </w:rPr>
        <w:t>այմանագրի անբաժանելի մասը։</w:t>
      </w:r>
    </w:p>
    <w:p w14:paraId="01ADA640"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3E87E409" w:rsidR="00071D1C" w:rsidRPr="00B52D4F" w:rsidRDefault="002A1A87" w:rsidP="00713F18">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ab/>
      </w:r>
    </w:p>
    <w:p w14:paraId="2DCBDDB4" w14:textId="77777777" w:rsidR="00071D1C" w:rsidRPr="00F51251" w:rsidRDefault="003E63F7" w:rsidP="00EF3662">
      <w:pPr>
        <w:ind w:firstLine="709"/>
        <w:jc w:val="both"/>
        <w:rPr>
          <w:rFonts w:ascii="GHEA Grapalat" w:hAnsi="GHEA Grapalat"/>
          <w:b/>
          <w:sz w:val="20"/>
          <w:lang w:val="hy-AM"/>
        </w:rPr>
      </w:pPr>
      <w:r w:rsidRPr="00F51251">
        <w:rPr>
          <w:rFonts w:ascii="GHEA Grapalat" w:hAnsi="GHEA Grapalat"/>
          <w:b/>
          <w:sz w:val="20"/>
          <w:lang w:val="hy-AM"/>
        </w:rPr>
        <w:t>9</w:t>
      </w:r>
      <w:r w:rsidR="00071D1C" w:rsidRPr="00F5125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 </w:t>
      </w:r>
    </w:p>
    <w:p w14:paraId="3C71F119" w14:textId="77777777" w:rsidR="00071D1C" w:rsidRPr="00F51251" w:rsidRDefault="00071D1C" w:rsidP="00EF3662">
      <w:pPr>
        <w:ind w:firstLine="709"/>
        <w:jc w:val="both"/>
        <w:rPr>
          <w:rFonts w:ascii="GHEA Grapalat" w:hAnsi="GHEA Grapalat"/>
          <w:sz w:val="20"/>
          <w:lang w:val="hy-AM"/>
        </w:rPr>
      </w:pPr>
    </w:p>
    <w:p w14:paraId="7A3B18CE" w14:textId="77777777" w:rsidR="00071D1C" w:rsidRPr="00F5125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21331" w:rsidRPr="00B52D4F" w14:paraId="4B71B165" w14:textId="77777777" w:rsidTr="0016519F">
        <w:tc>
          <w:tcPr>
            <w:tcW w:w="4536" w:type="dxa"/>
          </w:tcPr>
          <w:p w14:paraId="2141C52B" w14:textId="77777777" w:rsidR="00A21331" w:rsidRPr="003A3A90" w:rsidRDefault="00A21331" w:rsidP="00B7311A">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7335BDF6" w14:textId="77777777" w:rsidR="00A21331" w:rsidRPr="003E0956" w:rsidRDefault="00A21331"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6FC5812C" w14:textId="77777777" w:rsidR="00A21331" w:rsidRPr="003E0956" w:rsidRDefault="00A21331"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06F96A1A" w14:textId="77777777" w:rsidR="00A21331" w:rsidRPr="003E0956" w:rsidRDefault="00A21331"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29681754" w14:textId="77777777" w:rsidR="00A21331" w:rsidRDefault="00A21331" w:rsidP="00B7311A">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1C73187B" w14:textId="77777777" w:rsidR="00A21331" w:rsidRPr="00A21331" w:rsidRDefault="00A21331" w:rsidP="00B7311A">
            <w:pPr>
              <w:jc w:val="center"/>
              <w:rPr>
                <w:rFonts w:ascii="GHEA Grapalat" w:hAnsi="GHEA Grapalat" w:cs="Sylfaen"/>
                <w:b/>
                <w:bCs/>
                <w:color w:val="FF0000"/>
                <w:sz w:val="20"/>
                <w:szCs w:val="20"/>
                <w:lang w:val="hy-AM"/>
              </w:rPr>
            </w:pPr>
            <w:r w:rsidRPr="000F4E4B">
              <w:rPr>
                <w:rFonts w:ascii="GHEA Grapalat" w:hAnsi="GHEA Grapalat" w:cs="Sylfaen"/>
                <w:b/>
                <w:bCs/>
                <w:color w:val="FF0000"/>
                <w:sz w:val="20"/>
                <w:szCs w:val="20"/>
                <w:lang w:val="nb-NO"/>
              </w:rPr>
              <w:t>ՀՀ 900</w:t>
            </w:r>
            <w:r w:rsidRPr="000F4E4B">
              <w:rPr>
                <w:rFonts w:ascii="GHEA Grapalat" w:hAnsi="GHEA Grapalat" w:cs="Sylfaen"/>
                <w:b/>
                <w:bCs/>
                <w:color w:val="FF0000"/>
                <w:sz w:val="20"/>
                <w:szCs w:val="20"/>
                <w:lang w:val="hy-AM"/>
              </w:rPr>
              <w:t>252000527</w:t>
            </w:r>
          </w:p>
          <w:p w14:paraId="067EDBA9" w14:textId="77777777" w:rsidR="00A21331" w:rsidRPr="003E0956" w:rsidRDefault="00A21331" w:rsidP="00B7311A">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4BBDA5FB" w14:textId="77777777" w:rsidR="00A21331" w:rsidRPr="003E0956" w:rsidRDefault="00A21331" w:rsidP="00B7311A">
            <w:pPr>
              <w:jc w:val="center"/>
              <w:rPr>
                <w:rFonts w:ascii="GHEA Grapalat" w:hAnsi="GHEA Grapalat"/>
                <w:color w:val="FF0000"/>
                <w:lang w:val="nb-NO"/>
              </w:rPr>
            </w:pPr>
          </w:p>
          <w:p w14:paraId="459561E1" w14:textId="77777777" w:rsidR="00A21331" w:rsidRPr="00D85377" w:rsidRDefault="00A21331" w:rsidP="00B7311A">
            <w:pPr>
              <w:jc w:val="center"/>
              <w:rPr>
                <w:rFonts w:ascii="GHEA Grapalat" w:hAnsi="GHEA Grapalat"/>
                <w:color w:val="FF0000"/>
                <w:lang w:val="nb-NO"/>
              </w:rPr>
            </w:pPr>
            <w:r w:rsidRPr="00D85377">
              <w:rPr>
                <w:rFonts w:ascii="GHEA Grapalat" w:hAnsi="GHEA Grapalat"/>
                <w:color w:val="FF0000"/>
                <w:lang w:val="nb-NO"/>
              </w:rPr>
              <w:t>---------------------------------</w:t>
            </w:r>
          </w:p>
          <w:p w14:paraId="0ED8CA76" w14:textId="77777777" w:rsidR="00A21331" w:rsidRPr="00D85377" w:rsidRDefault="00A21331" w:rsidP="00B7311A">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2DDBBC8D" w14:textId="77777777" w:rsidR="00A21331" w:rsidRPr="00C442AE" w:rsidRDefault="00A21331" w:rsidP="00B7311A">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6C80F1E0" w14:textId="41CE4534" w:rsidR="00A21331" w:rsidRPr="00F51251" w:rsidRDefault="00A21331" w:rsidP="00EF3662">
            <w:pPr>
              <w:jc w:val="center"/>
              <w:rPr>
                <w:rFonts w:ascii="GHEA Grapalat" w:hAnsi="GHEA Grapalat"/>
                <w:sz w:val="18"/>
                <w:szCs w:val="18"/>
                <w:lang w:val="hy-AM"/>
              </w:rPr>
            </w:pPr>
          </w:p>
        </w:tc>
        <w:tc>
          <w:tcPr>
            <w:tcW w:w="760" w:type="dxa"/>
          </w:tcPr>
          <w:p w14:paraId="29CC2001" w14:textId="77777777" w:rsidR="00A21331" w:rsidRPr="00F51251" w:rsidRDefault="00A21331" w:rsidP="00EF3662">
            <w:pPr>
              <w:jc w:val="center"/>
              <w:rPr>
                <w:rFonts w:ascii="GHEA Grapalat" w:hAnsi="GHEA Grapalat"/>
                <w:lang w:val="hy-AM"/>
              </w:rPr>
            </w:pPr>
          </w:p>
        </w:tc>
        <w:tc>
          <w:tcPr>
            <w:tcW w:w="4343" w:type="dxa"/>
          </w:tcPr>
          <w:p w14:paraId="0063A958" w14:textId="77777777" w:rsidR="00A21331" w:rsidRPr="00C442AE" w:rsidRDefault="00A21331" w:rsidP="00B7311A">
            <w:pPr>
              <w:jc w:val="center"/>
              <w:rPr>
                <w:rFonts w:ascii="GHEA Grapalat" w:hAnsi="GHEA Grapalat" w:cs="Sylfaen"/>
                <w:b/>
                <w:bCs/>
                <w:lang w:val="hy-AM"/>
              </w:rPr>
            </w:pPr>
            <w:r w:rsidRPr="00695986">
              <w:rPr>
                <w:rFonts w:ascii="GHEA Grapalat" w:hAnsi="GHEA Grapalat" w:cs="Sylfaen"/>
                <w:b/>
                <w:bCs/>
                <w:lang w:val="hy-AM"/>
              </w:rPr>
              <w:t>ՎԱՃԱՌՈՂ</w:t>
            </w:r>
          </w:p>
          <w:p w14:paraId="0A643C3C" w14:textId="77777777" w:rsidR="00A21331" w:rsidRPr="003E0956" w:rsidRDefault="00A21331" w:rsidP="00B7311A">
            <w:pPr>
              <w:jc w:val="center"/>
              <w:rPr>
                <w:rFonts w:ascii="GHEA Grapalat" w:hAnsi="GHEA Grapalat" w:cs="Sylfaen"/>
                <w:b/>
                <w:bCs/>
                <w:color w:val="FF0000"/>
                <w:sz w:val="20"/>
                <w:szCs w:val="20"/>
                <w:lang w:val="pt-BR"/>
              </w:rPr>
            </w:pPr>
            <w:r w:rsidRPr="00C442AE">
              <w:rPr>
                <w:rFonts w:ascii="GHEA Grapalat" w:hAnsi="GHEA Grapalat"/>
                <w:b/>
                <w:color w:val="FF0000"/>
                <w:sz w:val="20"/>
                <w:szCs w:val="20"/>
                <w:lang w:val="hy-AM"/>
              </w:rPr>
              <w:t>«ՍԻ ՓԻ ԷՍ ԷՆԷՐՋԻ ԳՐՈՒՊ»</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4267842B" w14:textId="77777777" w:rsidR="00A21331" w:rsidRPr="000764BB" w:rsidRDefault="00A21331" w:rsidP="00B7311A">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Պուշկինի 1</w:t>
            </w:r>
          </w:p>
          <w:p w14:paraId="18463A95" w14:textId="77777777" w:rsidR="00A21331" w:rsidRPr="00A21331" w:rsidRDefault="00A21331" w:rsidP="00B7311A">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02</w:t>
            </w:r>
            <w:r w:rsidRPr="00A21331">
              <w:rPr>
                <w:rFonts w:ascii="GHEA Grapalat" w:hAnsi="GHEA Grapalat" w:cs="Sylfaen"/>
                <w:b/>
                <w:bCs/>
                <w:color w:val="FF0000"/>
                <w:sz w:val="20"/>
                <w:szCs w:val="20"/>
                <w:lang w:val="pt-BR"/>
              </w:rPr>
              <w:t>847546</w:t>
            </w:r>
          </w:p>
          <w:p w14:paraId="59422FEF" w14:textId="77777777" w:rsidR="00A21331" w:rsidRPr="003E0956" w:rsidRDefault="00A21331" w:rsidP="00B7311A">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5B35BA71" w14:textId="77777777" w:rsidR="00A21331" w:rsidRPr="00AE1A4C" w:rsidRDefault="00A21331" w:rsidP="00B7311A">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373E59FE" w14:textId="77777777" w:rsidR="00A21331" w:rsidRPr="00AE1A4C" w:rsidRDefault="00A21331" w:rsidP="00B7311A">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 xml:space="preserve">Տնօրեն՝ </w:t>
            </w:r>
            <w:r>
              <w:rPr>
                <w:rFonts w:ascii="GHEA Grapalat" w:hAnsi="GHEA Grapalat" w:cs="Sylfaen"/>
                <w:b/>
                <w:bCs/>
                <w:color w:val="FF0000"/>
                <w:sz w:val="20"/>
                <w:szCs w:val="20"/>
                <w:lang w:val="hy-AM"/>
              </w:rPr>
              <w:t>Ա.Դանիելյան</w:t>
            </w:r>
          </w:p>
          <w:p w14:paraId="6E0F300D" w14:textId="77777777" w:rsidR="00A21331" w:rsidRPr="003E0956" w:rsidRDefault="00A21331" w:rsidP="00B7311A">
            <w:pPr>
              <w:jc w:val="center"/>
              <w:rPr>
                <w:rFonts w:ascii="GHEA Grapalat" w:hAnsi="GHEA Grapalat"/>
                <w:color w:val="FF0000"/>
                <w:lang w:val="pt-BR"/>
              </w:rPr>
            </w:pPr>
          </w:p>
          <w:p w14:paraId="57B34733" w14:textId="77777777" w:rsidR="00A21331" w:rsidRPr="003E0956" w:rsidRDefault="00A21331" w:rsidP="00B7311A">
            <w:pPr>
              <w:jc w:val="center"/>
              <w:rPr>
                <w:rFonts w:ascii="GHEA Grapalat" w:hAnsi="GHEA Grapalat"/>
                <w:color w:val="FF0000"/>
                <w:lang w:val="pt-BR"/>
              </w:rPr>
            </w:pPr>
            <w:r w:rsidRPr="003E0956">
              <w:rPr>
                <w:rFonts w:ascii="GHEA Grapalat" w:hAnsi="GHEA Grapalat"/>
                <w:color w:val="FF0000"/>
                <w:lang w:val="pt-BR"/>
              </w:rPr>
              <w:t>---------------------------------</w:t>
            </w:r>
          </w:p>
          <w:p w14:paraId="13BF5FB3" w14:textId="77777777" w:rsidR="00A21331" w:rsidRPr="003E0956" w:rsidRDefault="00A21331" w:rsidP="00B7311A">
            <w:pPr>
              <w:jc w:val="center"/>
              <w:rPr>
                <w:rFonts w:ascii="GHEA Grapalat" w:hAnsi="GHEA Grapalat"/>
                <w:color w:val="FF0000"/>
                <w:sz w:val="18"/>
                <w:szCs w:val="18"/>
                <w:lang w:val="pt-BR"/>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1FD50D73" w14:textId="2FC70648" w:rsidR="00A21331" w:rsidRPr="00F51251" w:rsidRDefault="00A21331" w:rsidP="00EF3662">
            <w:pPr>
              <w:jc w:val="center"/>
              <w:rPr>
                <w:rFonts w:ascii="GHEA Grapalat" w:hAnsi="GHEA Grapalat"/>
                <w:sz w:val="22"/>
                <w:szCs w:val="22"/>
                <w:lang w:val="hy-AM"/>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63AF4781" w14:textId="77777777" w:rsidR="00071D1C" w:rsidRPr="00F51251" w:rsidRDefault="00071D1C" w:rsidP="00EF3662">
      <w:pPr>
        <w:rPr>
          <w:rFonts w:ascii="GHEA Grapalat" w:hAnsi="GHEA Grapalat"/>
          <w:sz w:val="20"/>
          <w:lang w:val="hy-AM"/>
        </w:rPr>
      </w:pPr>
    </w:p>
    <w:p w14:paraId="5C1775C8" w14:textId="77777777" w:rsidR="00071D1C" w:rsidRPr="00F51251" w:rsidRDefault="00071D1C" w:rsidP="00EF3662">
      <w:pPr>
        <w:rPr>
          <w:rFonts w:ascii="GHEA Grapalat" w:hAnsi="GHEA Grapalat"/>
          <w:sz w:val="20"/>
          <w:lang w:val="hy-AM"/>
        </w:rPr>
      </w:pPr>
    </w:p>
    <w:p w14:paraId="0B0E57C5" w14:textId="77777777" w:rsidR="00071D1C" w:rsidRPr="00F51251" w:rsidRDefault="00071D1C" w:rsidP="00EF3662">
      <w:pPr>
        <w:rPr>
          <w:rFonts w:ascii="GHEA Grapalat" w:hAnsi="GHEA Grapalat"/>
          <w:sz w:val="20"/>
          <w:lang w:val="hy-AM"/>
        </w:rPr>
      </w:pPr>
    </w:p>
    <w:p w14:paraId="4049D970" w14:textId="77777777" w:rsidR="00071D1C" w:rsidRPr="00F51251" w:rsidRDefault="00071D1C" w:rsidP="00EF3662">
      <w:pPr>
        <w:rPr>
          <w:rFonts w:ascii="GHEA Grapalat" w:hAnsi="GHEA Grapalat"/>
          <w:sz w:val="20"/>
          <w:lang w:val="hy-AM"/>
        </w:rPr>
      </w:pPr>
    </w:p>
    <w:p w14:paraId="6C27725B" w14:textId="77777777" w:rsidR="00071D1C" w:rsidRPr="00F51251" w:rsidRDefault="00071D1C" w:rsidP="00EF3662">
      <w:pPr>
        <w:rPr>
          <w:rFonts w:ascii="GHEA Grapalat" w:hAnsi="GHEA Grapalat"/>
          <w:sz w:val="20"/>
          <w:lang w:val="hy-AM"/>
        </w:rPr>
      </w:pPr>
    </w:p>
    <w:p w14:paraId="405AF0A3" w14:textId="77777777" w:rsidR="00071D1C" w:rsidRPr="00F51251" w:rsidRDefault="00071D1C" w:rsidP="00EF3662">
      <w:pPr>
        <w:jc w:val="right"/>
        <w:rPr>
          <w:rFonts w:ascii="GHEA Grapalat" w:hAnsi="GHEA Grapalat"/>
          <w:sz w:val="20"/>
          <w:lang w:val="hy-AM"/>
        </w:rPr>
        <w:sectPr w:rsidR="00071D1C" w:rsidRPr="00F51251" w:rsidSect="00D46FA8">
          <w:pgSz w:w="11906" w:h="16838" w:code="9"/>
          <w:pgMar w:top="720" w:right="662" w:bottom="426" w:left="1138" w:header="562" w:footer="562" w:gutter="0"/>
          <w:cols w:space="720"/>
        </w:sectPr>
      </w:pPr>
    </w:p>
    <w:p w14:paraId="7BCE867C"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lastRenderedPageBreak/>
        <w:t>Հավելված N 1</w:t>
      </w:r>
    </w:p>
    <w:p w14:paraId="3D0A4B1E" w14:textId="024AA59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w:t>
      </w:r>
      <w:r w:rsidR="00B52D4F">
        <w:rPr>
          <w:rFonts w:ascii="GHEA Grapalat" w:hAnsi="GHEA Grapalat"/>
          <w:i/>
          <w:sz w:val="18"/>
          <w:lang w:val="hy-AM"/>
        </w:rPr>
        <w:t xml:space="preserve"> սեպտեմբերի</w:t>
      </w:r>
      <w:r w:rsidRPr="00F51251">
        <w:rPr>
          <w:rFonts w:ascii="GHEA Grapalat" w:hAnsi="GHEA Grapalat"/>
          <w:i/>
          <w:sz w:val="18"/>
          <w:lang w:val="hy-AM"/>
        </w:rPr>
        <w:t xml:space="preserve">  20</w:t>
      </w:r>
      <w:r w:rsidR="00B52D4F">
        <w:rPr>
          <w:rFonts w:ascii="GHEA Grapalat" w:hAnsi="GHEA Grapalat"/>
          <w:i/>
          <w:sz w:val="18"/>
          <w:lang w:val="hy-AM"/>
        </w:rPr>
        <w:t>22</w:t>
      </w:r>
      <w:r w:rsidRPr="00F51251">
        <w:rPr>
          <w:rFonts w:ascii="GHEA Grapalat" w:hAnsi="GHEA Grapalat"/>
          <w:i/>
          <w:sz w:val="18"/>
          <w:lang w:val="hy-AM"/>
        </w:rPr>
        <w:t xml:space="preserve"> թ. կնքված </w:t>
      </w:r>
    </w:p>
    <w:p w14:paraId="3CE77BD6" w14:textId="47EB7CCA" w:rsidR="00B52D4F" w:rsidRPr="00B52D4F" w:rsidRDefault="00071D1C" w:rsidP="00B52D4F">
      <w:pPr>
        <w:ind w:left="-142" w:firstLine="142"/>
        <w:jc w:val="center"/>
        <w:rPr>
          <w:rFonts w:ascii="GHEA Grapalat" w:hAnsi="GHEA Grapalat" w:cs="Times Armenian"/>
          <w:b/>
          <w:sz w:val="18"/>
          <w:szCs w:val="18"/>
          <w:lang w:val="hy-AM"/>
        </w:rPr>
      </w:pPr>
      <w:r w:rsidRPr="00B52D4F">
        <w:rPr>
          <w:rFonts w:ascii="GHEA Grapalat" w:hAnsi="GHEA Grapalat"/>
          <w:i/>
          <w:sz w:val="18"/>
          <w:szCs w:val="18"/>
          <w:lang w:val="hy-AM"/>
        </w:rPr>
        <w:t xml:space="preserve">                     </w:t>
      </w:r>
    </w:p>
    <w:p w14:paraId="4EF09258" w14:textId="301F1E43"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w:t>
      </w:r>
      <w:r w:rsidR="00B52D4F" w:rsidRPr="00B52D4F">
        <w:rPr>
          <w:rFonts w:ascii="GHEA Grapalat" w:hAnsi="GHEA Grapalat"/>
          <w:b/>
          <w:sz w:val="18"/>
          <w:szCs w:val="18"/>
          <w:lang w:val="hy-AM"/>
        </w:rPr>
        <w:t>N</w:t>
      </w:r>
      <w:r w:rsidR="00B52D4F" w:rsidRPr="00B52D4F">
        <w:rPr>
          <w:rFonts w:ascii="GHEA Grapalat" w:hAnsi="GHEA Grapalat"/>
          <w:b/>
          <w:sz w:val="18"/>
          <w:szCs w:val="18"/>
          <w:lang w:val="af-ZA"/>
        </w:rPr>
        <w:t xml:space="preserve"> ԼՄԼԲՀ-ԳՀԱՊՁԲ-22/12</w:t>
      </w:r>
      <w:r w:rsidR="00B52D4F" w:rsidRPr="00B52D4F">
        <w:rPr>
          <w:rFonts w:ascii="GHEA Grapalat" w:hAnsi="GHEA Grapalat"/>
          <w:sz w:val="18"/>
          <w:szCs w:val="18"/>
          <w:lang w:val="af-ZA"/>
        </w:rPr>
        <w:t xml:space="preserve"> </w:t>
      </w:r>
      <w:r w:rsidR="00B52D4F" w:rsidRPr="00B52D4F">
        <w:rPr>
          <w:rFonts w:ascii="GHEA Grapalat" w:hAnsi="GHEA Grapalat" w:cs="Times Armenian"/>
          <w:b/>
          <w:sz w:val="18"/>
          <w:szCs w:val="18"/>
          <w:lang w:val="hy-AM"/>
        </w:rPr>
        <w:t xml:space="preserve"> </w:t>
      </w:r>
      <w:r w:rsidRPr="00F51251">
        <w:rPr>
          <w:rFonts w:ascii="GHEA Grapalat" w:hAnsi="GHEA Grapalat"/>
          <w:i/>
          <w:sz w:val="18"/>
          <w:lang w:val="hy-AM"/>
        </w:rPr>
        <w:t>ծածկագրով պայմանագրի</w:t>
      </w:r>
    </w:p>
    <w:p w14:paraId="7E2B08A4" w14:textId="77777777" w:rsidR="00071D1C" w:rsidRPr="00F51251" w:rsidRDefault="00071D1C" w:rsidP="00EF3662">
      <w:pPr>
        <w:jc w:val="center"/>
        <w:rPr>
          <w:rFonts w:ascii="GHEA Grapalat" w:hAnsi="GHEA Grapalat"/>
          <w:sz w:val="18"/>
          <w:lang w:val="hy-AM"/>
        </w:rPr>
      </w:pPr>
    </w:p>
    <w:p w14:paraId="53F77124" w14:textId="77777777" w:rsidR="00071D1C" w:rsidRPr="00F51251" w:rsidRDefault="00071D1C" w:rsidP="00EF3662">
      <w:pPr>
        <w:jc w:val="center"/>
        <w:rPr>
          <w:rFonts w:ascii="GHEA Grapalat" w:hAnsi="GHEA Grapalat"/>
          <w:sz w:val="20"/>
          <w:lang w:val="hy-AM"/>
        </w:rPr>
      </w:pPr>
    </w:p>
    <w:p w14:paraId="56BC4BC4" w14:textId="77777777" w:rsidR="00071D1C" w:rsidRPr="00F51251" w:rsidRDefault="00071D1C" w:rsidP="00EF3662">
      <w:pPr>
        <w:jc w:val="center"/>
        <w:rPr>
          <w:rFonts w:ascii="GHEA Grapalat" w:hAnsi="GHEA Grapalat"/>
          <w:sz w:val="20"/>
          <w:lang w:val="hy-AM"/>
        </w:rPr>
      </w:pPr>
      <w:r w:rsidRPr="00F51251">
        <w:rPr>
          <w:rFonts w:ascii="GHEA Grapalat" w:hAnsi="GHEA Grapalat"/>
          <w:sz w:val="20"/>
          <w:lang w:val="hy-AM"/>
        </w:rPr>
        <w:t>ՏԵԽՆԻԿԱԿԱՆ ԲՆՈՒԹԱԳԻՐ - ԳՆՄԱՆ ԺԱՄԱՆԱԿԱՑՈՒՅՑ*</w:t>
      </w:r>
    </w:p>
    <w:p w14:paraId="10B3884E" w14:textId="77777777" w:rsidR="00071D1C" w:rsidRPr="00F51251" w:rsidRDefault="00071D1C" w:rsidP="00EF3662">
      <w:pPr>
        <w:jc w:val="center"/>
        <w:rPr>
          <w:rFonts w:ascii="GHEA Grapalat" w:hAnsi="GHEA Grapalat"/>
          <w:sz w:val="20"/>
          <w:lang w:val="hy-AM"/>
        </w:rPr>
      </w:pP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59"/>
        <w:gridCol w:w="1276"/>
        <w:gridCol w:w="1276"/>
        <w:gridCol w:w="2410"/>
        <w:gridCol w:w="752"/>
        <w:gridCol w:w="1374"/>
        <w:gridCol w:w="1417"/>
        <w:gridCol w:w="851"/>
        <w:gridCol w:w="1034"/>
        <w:gridCol w:w="950"/>
        <w:gridCol w:w="1518"/>
      </w:tblGrid>
      <w:tr w:rsidR="00071D1C" w:rsidRPr="00F51251" w14:paraId="3342AEC9" w14:textId="77777777" w:rsidTr="00FF3739">
        <w:tc>
          <w:tcPr>
            <w:tcW w:w="15423" w:type="dxa"/>
            <w:gridSpan w:val="12"/>
          </w:tcPr>
          <w:p w14:paraId="5280D39A"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Ապրանքի</w:t>
            </w:r>
            <w:proofErr w:type="spellEnd"/>
          </w:p>
        </w:tc>
      </w:tr>
      <w:tr w:rsidR="00071D1C" w:rsidRPr="00F51251" w14:paraId="767E5C25" w14:textId="77777777" w:rsidTr="00997584">
        <w:trPr>
          <w:trHeight w:val="219"/>
        </w:trPr>
        <w:tc>
          <w:tcPr>
            <w:tcW w:w="1006" w:type="dxa"/>
            <w:vMerge w:val="restart"/>
            <w:vAlign w:val="center"/>
          </w:tcPr>
          <w:p w14:paraId="203827D1"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հրավերով</w:t>
            </w:r>
            <w:proofErr w:type="spellEnd"/>
            <w:r w:rsidRPr="00F51251">
              <w:rPr>
                <w:rFonts w:ascii="GHEA Grapalat" w:hAnsi="GHEA Grapalat"/>
                <w:sz w:val="18"/>
              </w:rPr>
              <w:t xml:space="preserve"> </w:t>
            </w:r>
            <w:proofErr w:type="spellStart"/>
            <w:r w:rsidRPr="00F51251">
              <w:rPr>
                <w:rFonts w:ascii="GHEA Grapalat" w:hAnsi="GHEA Grapalat"/>
                <w:sz w:val="18"/>
              </w:rPr>
              <w:t>նախատեսված</w:t>
            </w:r>
            <w:proofErr w:type="spellEnd"/>
            <w:r w:rsidRPr="00F51251">
              <w:rPr>
                <w:rFonts w:ascii="GHEA Grapalat" w:hAnsi="GHEA Grapalat"/>
                <w:sz w:val="18"/>
              </w:rPr>
              <w:t xml:space="preserve"> </w:t>
            </w:r>
            <w:proofErr w:type="spellStart"/>
            <w:r w:rsidRPr="00F51251">
              <w:rPr>
                <w:rFonts w:ascii="GHEA Grapalat" w:hAnsi="GHEA Grapalat"/>
                <w:sz w:val="18"/>
              </w:rPr>
              <w:t>չափաբաժնի</w:t>
            </w:r>
            <w:proofErr w:type="spellEnd"/>
            <w:r w:rsidRPr="00F51251">
              <w:rPr>
                <w:rFonts w:ascii="GHEA Grapalat" w:hAnsi="GHEA Grapalat"/>
                <w:sz w:val="18"/>
              </w:rPr>
              <w:t xml:space="preserve"> </w:t>
            </w:r>
            <w:proofErr w:type="spellStart"/>
            <w:r w:rsidRPr="00F51251">
              <w:rPr>
                <w:rFonts w:ascii="GHEA Grapalat" w:hAnsi="GHEA Grapalat"/>
                <w:sz w:val="18"/>
              </w:rPr>
              <w:t>համարը</w:t>
            </w:r>
            <w:proofErr w:type="spellEnd"/>
          </w:p>
        </w:tc>
        <w:tc>
          <w:tcPr>
            <w:tcW w:w="1559" w:type="dxa"/>
            <w:vMerge w:val="restart"/>
            <w:vAlign w:val="center"/>
          </w:tcPr>
          <w:p w14:paraId="255C4BC1"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գնումների</w:t>
            </w:r>
            <w:proofErr w:type="spellEnd"/>
            <w:r w:rsidRPr="00F51251">
              <w:rPr>
                <w:rFonts w:ascii="GHEA Grapalat" w:hAnsi="GHEA Grapalat"/>
                <w:sz w:val="18"/>
              </w:rPr>
              <w:t xml:space="preserve"> </w:t>
            </w:r>
            <w:proofErr w:type="spellStart"/>
            <w:r w:rsidRPr="00F51251">
              <w:rPr>
                <w:rFonts w:ascii="GHEA Grapalat" w:hAnsi="GHEA Grapalat"/>
                <w:sz w:val="18"/>
              </w:rPr>
              <w:t>պլանով</w:t>
            </w:r>
            <w:proofErr w:type="spellEnd"/>
            <w:r w:rsidRPr="00F51251">
              <w:rPr>
                <w:rFonts w:ascii="GHEA Grapalat" w:hAnsi="GHEA Grapalat"/>
                <w:sz w:val="18"/>
              </w:rPr>
              <w:t xml:space="preserve"> </w:t>
            </w:r>
            <w:proofErr w:type="spellStart"/>
            <w:r w:rsidRPr="00F51251">
              <w:rPr>
                <w:rFonts w:ascii="GHEA Grapalat" w:hAnsi="GHEA Grapalat"/>
                <w:sz w:val="18"/>
              </w:rPr>
              <w:t>նախատեսված</w:t>
            </w:r>
            <w:proofErr w:type="spellEnd"/>
            <w:r w:rsidRPr="00F51251">
              <w:rPr>
                <w:rFonts w:ascii="GHEA Grapalat" w:hAnsi="GHEA Grapalat"/>
                <w:sz w:val="18"/>
              </w:rPr>
              <w:t xml:space="preserve"> </w:t>
            </w:r>
            <w:proofErr w:type="spellStart"/>
            <w:r w:rsidRPr="00F51251">
              <w:rPr>
                <w:rFonts w:ascii="GHEA Grapalat" w:hAnsi="GHEA Grapalat"/>
                <w:sz w:val="18"/>
              </w:rPr>
              <w:t>միջանցիկ</w:t>
            </w:r>
            <w:proofErr w:type="spellEnd"/>
            <w:r w:rsidRPr="00F51251">
              <w:rPr>
                <w:rFonts w:ascii="GHEA Grapalat" w:hAnsi="GHEA Grapalat"/>
                <w:sz w:val="18"/>
              </w:rPr>
              <w:t xml:space="preserve"> </w:t>
            </w:r>
            <w:proofErr w:type="spellStart"/>
            <w:r w:rsidRPr="00F51251">
              <w:rPr>
                <w:rFonts w:ascii="GHEA Grapalat" w:hAnsi="GHEA Grapalat"/>
                <w:sz w:val="18"/>
              </w:rPr>
              <w:t>ծածկագիրը</w:t>
            </w:r>
            <w:proofErr w:type="spellEnd"/>
            <w:r w:rsidRPr="00F51251">
              <w:rPr>
                <w:rFonts w:ascii="GHEA Grapalat" w:hAnsi="GHEA Grapalat"/>
                <w:sz w:val="18"/>
              </w:rPr>
              <w:t xml:space="preserve">` </w:t>
            </w:r>
            <w:proofErr w:type="spellStart"/>
            <w:r w:rsidRPr="00F51251">
              <w:rPr>
                <w:rFonts w:ascii="GHEA Grapalat" w:hAnsi="GHEA Grapalat"/>
                <w:sz w:val="18"/>
              </w:rPr>
              <w:t>ըստ</w:t>
            </w:r>
            <w:proofErr w:type="spellEnd"/>
            <w:r w:rsidRPr="00F51251">
              <w:rPr>
                <w:rFonts w:ascii="GHEA Grapalat" w:hAnsi="GHEA Grapalat"/>
                <w:sz w:val="18"/>
              </w:rPr>
              <w:t xml:space="preserve"> ԳՄԱ </w:t>
            </w:r>
            <w:proofErr w:type="spellStart"/>
            <w:r w:rsidRPr="00F51251">
              <w:rPr>
                <w:rFonts w:ascii="GHEA Grapalat" w:hAnsi="GHEA Grapalat"/>
                <w:sz w:val="18"/>
              </w:rPr>
              <w:t>դասակարգման</w:t>
            </w:r>
            <w:proofErr w:type="spellEnd"/>
            <w:r w:rsidRPr="00F51251">
              <w:rPr>
                <w:rFonts w:ascii="GHEA Grapalat" w:hAnsi="GHEA Grapalat"/>
                <w:sz w:val="18"/>
              </w:rPr>
              <w:t xml:space="preserve"> (CPV)</w:t>
            </w:r>
          </w:p>
        </w:tc>
        <w:tc>
          <w:tcPr>
            <w:tcW w:w="1276" w:type="dxa"/>
            <w:vMerge w:val="restart"/>
            <w:vAlign w:val="center"/>
          </w:tcPr>
          <w:p w14:paraId="60D2E1E2"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անվանումը</w:t>
            </w:r>
            <w:proofErr w:type="spellEnd"/>
            <w:r w:rsidRPr="00F51251">
              <w:rPr>
                <w:rFonts w:ascii="GHEA Grapalat" w:hAnsi="GHEA Grapalat"/>
                <w:sz w:val="18"/>
              </w:rPr>
              <w:t xml:space="preserve"> </w:t>
            </w:r>
          </w:p>
        </w:tc>
        <w:tc>
          <w:tcPr>
            <w:tcW w:w="1276" w:type="dxa"/>
            <w:vMerge w:val="restart"/>
            <w:vAlign w:val="center"/>
          </w:tcPr>
          <w:p w14:paraId="153092D7" w14:textId="77777777" w:rsidR="00071D1C" w:rsidRPr="00F51251" w:rsidRDefault="000F6E48" w:rsidP="009F06BA">
            <w:pPr>
              <w:jc w:val="center"/>
              <w:rPr>
                <w:rFonts w:ascii="GHEA Grapalat" w:hAnsi="GHEA Grapalat"/>
                <w:sz w:val="18"/>
              </w:rPr>
            </w:pPr>
            <w:proofErr w:type="spellStart"/>
            <w:r w:rsidRPr="00F51251">
              <w:rPr>
                <w:rFonts w:ascii="GHEA Grapalat" w:hAnsi="GHEA Grapalat"/>
                <w:sz w:val="18"/>
              </w:rPr>
              <w:t>ապրանքային</w:t>
            </w:r>
            <w:proofErr w:type="spellEnd"/>
            <w:r w:rsidRPr="00F51251">
              <w:rPr>
                <w:rFonts w:ascii="GHEA Grapalat" w:hAnsi="GHEA Grapalat"/>
                <w:sz w:val="18"/>
              </w:rPr>
              <w:t xml:space="preserve"> </w:t>
            </w:r>
            <w:proofErr w:type="spellStart"/>
            <w:r w:rsidRPr="00F51251">
              <w:rPr>
                <w:rFonts w:ascii="GHEA Grapalat" w:hAnsi="GHEA Grapalat"/>
                <w:sz w:val="18"/>
              </w:rPr>
              <w:t>նշանը</w:t>
            </w:r>
            <w:proofErr w:type="spellEnd"/>
            <w:r w:rsidRPr="00F51251">
              <w:rPr>
                <w:rFonts w:ascii="GHEA Grapalat" w:hAnsi="GHEA Grapalat"/>
                <w:sz w:val="18"/>
              </w:rPr>
              <w:t xml:space="preserve">, </w:t>
            </w:r>
            <w:proofErr w:type="spellStart"/>
            <w:r w:rsidRPr="00F51251">
              <w:rPr>
                <w:rFonts w:ascii="GHEA Grapalat" w:hAnsi="GHEA Grapalat"/>
                <w:sz w:val="18"/>
              </w:rPr>
              <w:t>մակիշը</w:t>
            </w:r>
            <w:proofErr w:type="spellEnd"/>
            <w:r w:rsidRPr="00F51251">
              <w:rPr>
                <w:rFonts w:ascii="GHEA Grapalat" w:hAnsi="GHEA Grapalat"/>
                <w:sz w:val="18"/>
              </w:rPr>
              <w:t xml:space="preserve"> և </w:t>
            </w:r>
            <w:proofErr w:type="spellStart"/>
            <w:r w:rsidR="009F06BA" w:rsidRPr="00F51251">
              <w:rPr>
                <w:rFonts w:ascii="GHEA Grapalat" w:hAnsi="GHEA Grapalat"/>
                <w:sz w:val="18"/>
              </w:rPr>
              <w:t>ա</w:t>
            </w:r>
            <w:r w:rsidR="00071D1C" w:rsidRPr="00F51251">
              <w:rPr>
                <w:rFonts w:ascii="GHEA Grapalat" w:hAnsi="GHEA Grapalat"/>
                <w:sz w:val="18"/>
              </w:rPr>
              <w:t>րտադրող</w:t>
            </w:r>
            <w:r w:rsidR="009F06BA" w:rsidRPr="00F51251">
              <w:rPr>
                <w:rFonts w:ascii="GHEA Grapalat" w:hAnsi="GHEA Grapalat"/>
                <w:sz w:val="18"/>
              </w:rPr>
              <w:t>ի</w:t>
            </w:r>
            <w:proofErr w:type="spellEnd"/>
            <w:r w:rsidR="009F06BA" w:rsidRPr="00F51251">
              <w:rPr>
                <w:rFonts w:ascii="GHEA Grapalat" w:hAnsi="GHEA Grapalat"/>
                <w:sz w:val="18"/>
              </w:rPr>
              <w:t xml:space="preserve"> </w:t>
            </w:r>
            <w:proofErr w:type="spellStart"/>
            <w:r w:rsidR="009F06BA" w:rsidRPr="00F51251">
              <w:rPr>
                <w:rFonts w:ascii="GHEA Grapalat" w:hAnsi="GHEA Grapalat"/>
                <w:sz w:val="18"/>
              </w:rPr>
              <w:t>անվանում</w:t>
            </w:r>
            <w:r w:rsidR="00071D1C" w:rsidRPr="00F51251">
              <w:rPr>
                <w:rFonts w:ascii="GHEA Grapalat" w:hAnsi="GHEA Grapalat"/>
                <w:sz w:val="18"/>
              </w:rPr>
              <w:t>ը</w:t>
            </w:r>
            <w:proofErr w:type="spellEnd"/>
            <w:r w:rsidR="00071D1C" w:rsidRPr="00F51251">
              <w:rPr>
                <w:rFonts w:ascii="GHEA Grapalat" w:hAnsi="GHEA Grapalat"/>
                <w:sz w:val="18"/>
              </w:rPr>
              <w:t xml:space="preserve"> </w:t>
            </w:r>
            <w:r w:rsidR="00F954E8" w:rsidRPr="00F51251">
              <w:rPr>
                <w:rFonts w:ascii="GHEA Grapalat" w:hAnsi="GHEA Grapalat"/>
                <w:sz w:val="18"/>
              </w:rPr>
              <w:t>**</w:t>
            </w:r>
          </w:p>
        </w:tc>
        <w:tc>
          <w:tcPr>
            <w:tcW w:w="2410" w:type="dxa"/>
            <w:vMerge w:val="restart"/>
            <w:vAlign w:val="center"/>
          </w:tcPr>
          <w:p w14:paraId="037DFFA0"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տեխնիկական</w:t>
            </w:r>
            <w:proofErr w:type="spellEnd"/>
            <w:r w:rsidRPr="00F51251">
              <w:rPr>
                <w:rFonts w:ascii="GHEA Grapalat" w:hAnsi="GHEA Grapalat"/>
                <w:sz w:val="18"/>
              </w:rPr>
              <w:t xml:space="preserve"> </w:t>
            </w:r>
            <w:proofErr w:type="spellStart"/>
            <w:r w:rsidRPr="00F51251">
              <w:rPr>
                <w:rFonts w:ascii="GHEA Grapalat" w:hAnsi="GHEA Grapalat"/>
                <w:sz w:val="18"/>
              </w:rPr>
              <w:t>բնութագիրը</w:t>
            </w:r>
            <w:proofErr w:type="spellEnd"/>
          </w:p>
        </w:tc>
        <w:tc>
          <w:tcPr>
            <w:tcW w:w="752" w:type="dxa"/>
            <w:vMerge w:val="restart"/>
            <w:vAlign w:val="center"/>
          </w:tcPr>
          <w:p w14:paraId="13C45579"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չափման</w:t>
            </w:r>
            <w:proofErr w:type="spellEnd"/>
            <w:r w:rsidRPr="00F51251">
              <w:rPr>
                <w:rFonts w:ascii="GHEA Grapalat" w:hAnsi="GHEA Grapalat"/>
                <w:sz w:val="18"/>
              </w:rPr>
              <w:t xml:space="preserve"> </w:t>
            </w:r>
            <w:proofErr w:type="spellStart"/>
            <w:r w:rsidRPr="00F51251">
              <w:rPr>
                <w:rFonts w:ascii="GHEA Grapalat" w:hAnsi="GHEA Grapalat"/>
                <w:sz w:val="18"/>
              </w:rPr>
              <w:t>միավորը</w:t>
            </w:r>
            <w:proofErr w:type="spellEnd"/>
          </w:p>
        </w:tc>
        <w:tc>
          <w:tcPr>
            <w:tcW w:w="1374" w:type="dxa"/>
            <w:vMerge w:val="restart"/>
            <w:vAlign w:val="center"/>
          </w:tcPr>
          <w:p w14:paraId="6E0FCD35"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միավոր</w:t>
            </w:r>
            <w:proofErr w:type="spellEnd"/>
            <w:r w:rsidRPr="00F51251">
              <w:rPr>
                <w:rFonts w:ascii="GHEA Grapalat" w:hAnsi="GHEA Grapalat"/>
                <w:sz w:val="18"/>
              </w:rPr>
              <w:t xml:space="preserve"> </w:t>
            </w:r>
            <w:proofErr w:type="spellStart"/>
            <w:r w:rsidRPr="00F51251">
              <w:rPr>
                <w:rFonts w:ascii="GHEA Grapalat" w:hAnsi="GHEA Grapalat"/>
                <w:sz w:val="18"/>
              </w:rPr>
              <w:t>գինը</w:t>
            </w:r>
            <w:proofErr w:type="spellEnd"/>
            <w:r w:rsidRPr="00F51251">
              <w:rPr>
                <w:rFonts w:ascii="GHEA Grapalat" w:hAnsi="GHEA Grapalat"/>
                <w:sz w:val="18"/>
              </w:rPr>
              <w:t xml:space="preserve">/ՀՀ </w:t>
            </w:r>
            <w:proofErr w:type="spellStart"/>
            <w:r w:rsidRPr="00F51251">
              <w:rPr>
                <w:rFonts w:ascii="GHEA Grapalat" w:hAnsi="GHEA Grapalat"/>
                <w:sz w:val="18"/>
              </w:rPr>
              <w:t>դրամ</w:t>
            </w:r>
            <w:proofErr w:type="spellEnd"/>
          </w:p>
        </w:tc>
        <w:tc>
          <w:tcPr>
            <w:tcW w:w="1417" w:type="dxa"/>
            <w:vMerge w:val="restart"/>
            <w:vAlign w:val="center"/>
          </w:tcPr>
          <w:p w14:paraId="6F406AAE"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ընդհանուր</w:t>
            </w:r>
            <w:proofErr w:type="spellEnd"/>
            <w:r w:rsidRPr="00F51251">
              <w:rPr>
                <w:rFonts w:ascii="GHEA Grapalat" w:hAnsi="GHEA Grapalat"/>
                <w:sz w:val="18"/>
              </w:rPr>
              <w:t xml:space="preserve"> </w:t>
            </w:r>
            <w:proofErr w:type="spellStart"/>
            <w:r w:rsidRPr="00F51251">
              <w:rPr>
                <w:rFonts w:ascii="GHEA Grapalat" w:hAnsi="GHEA Grapalat"/>
                <w:sz w:val="18"/>
              </w:rPr>
              <w:t>գինը</w:t>
            </w:r>
            <w:proofErr w:type="spellEnd"/>
            <w:r w:rsidRPr="00F51251">
              <w:rPr>
                <w:rFonts w:ascii="GHEA Grapalat" w:hAnsi="GHEA Grapalat"/>
                <w:sz w:val="18"/>
              </w:rPr>
              <w:t xml:space="preserve">/ՀՀ </w:t>
            </w:r>
            <w:proofErr w:type="spellStart"/>
            <w:r w:rsidRPr="00F51251">
              <w:rPr>
                <w:rFonts w:ascii="GHEA Grapalat" w:hAnsi="GHEA Grapalat"/>
                <w:sz w:val="18"/>
              </w:rPr>
              <w:t>դրամ</w:t>
            </w:r>
            <w:proofErr w:type="spellEnd"/>
          </w:p>
        </w:tc>
        <w:tc>
          <w:tcPr>
            <w:tcW w:w="851" w:type="dxa"/>
            <w:vMerge w:val="restart"/>
            <w:vAlign w:val="center"/>
          </w:tcPr>
          <w:p w14:paraId="15497BF1"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ընդհանուր</w:t>
            </w:r>
            <w:proofErr w:type="spellEnd"/>
            <w:r w:rsidRPr="00F51251">
              <w:rPr>
                <w:rFonts w:ascii="GHEA Grapalat" w:hAnsi="GHEA Grapalat"/>
                <w:sz w:val="18"/>
              </w:rPr>
              <w:t xml:space="preserve"> </w:t>
            </w:r>
            <w:proofErr w:type="spellStart"/>
            <w:r w:rsidRPr="00F51251">
              <w:rPr>
                <w:rFonts w:ascii="GHEA Grapalat" w:hAnsi="GHEA Grapalat"/>
                <w:sz w:val="18"/>
              </w:rPr>
              <w:t>քանակը</w:t>
            </w:r>
            <w:proofErr w:type="spellEnd"/>
          </w:p>
        </w:tc>
        <w:tc>
          <w:tcPr>
            <w:tcW w:w="3502" w:type="dxa"/>
            <w:gridSpan w:val="3"/>
            <w:vAlign w:val="center"/>
          </w:tcPr>
          <w:p w14:paraId="3F24813A"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մատակարարման</w:t>
            </w:r>
            <w:proofErr w:type="spellEnd"/>
          </w:p>
        </w:tc>
      </w:tr>
      <w:tr w:rsidR="000F6E48" w:rsidRPr="00F51251" w14:paraId="199E1A9C" w14:textId="77777777" w:rsidTr="00997584">
        <w:trPr>
          <w:trHeight w:val="445"/>
        </w:trPr>
        <w:tc>
          <w:tcPr>
            <w:tcW w:w="1006" w:type="dxa"/>
            <w:vMerge/>
            <w:vAlign w:val="center"/>
          </w:tcPr>
          <w:p w14:paraId="68A1DB9E" w14:textId="77777777" w:rsidR="00071D1C" w:rsidRPr="00F51251" w:rsidRDefault="00071D1C" w:rsidP="00EF3662">
            <w:pPr>
              <w:jc w:val="center"/>
              <w:rPr>
                <w:rFonts w:ascii="GHEA Grapalat" w:hAnsi="GHEA Grapalat"/>
                <w:sz w:val="18"/>
              </w:rPr>
            </w:pPr>
          </w:p>
        </w:tc>
        <w:tc>
          <w:tcPr>
            <w:tcW w:w="1559" w:type="dxa"/>
            <w:vMerge/>
            <w:vAlign w:val="center"/>
          </w:tcPr>
          <w:p w14:paraId="2473370F" w14:textId="77777777" w:rsidR="00071D1C" w:rsidRPr="00F51251" w:rsidRDefault="00071D1C" w:rsidP="00EF3662">
            <w:pPr>
              <w:jc w:val="center"/>
              <w:rPr>
                <w:rFonts w:ascii="GHEA Grapalat" w:hAnsi="GHEA Grapalat"/>
                <w:sz w:val="18"/>
              </w:rPr>
            </w:pPr>
          </w:p>
        </w:tc>
        <w:tc>
          <w:tcPr>
            <w:tcW w:w="1276" w:type="dxa"/>
            <w:vMerge/>
            <w:vAlign w:val="center"/>
          </w:tcPr>
          <w:p w14:paraId="7313FB2F" w14:textId="77777777" w:rsidR="00071D1C" w:rsidRPr="00F51251" w:rsidRDefault="00071D1C" w:rsidP="00EF3662">
            <w:pPr>
              <w:jc w:val="center"/>
              <w:rPr>
                <w:rFonts w:ascii="GHEA Grapalat" w:hAnsi="GHEA Grapalat"/>
                <w:sz w:val="18"/>
              </w:rPr>
            </w:pPr>
          </w:p>
        </w:tc>
        <w:tc>
          <w:tcPr>
            <w:tcW w:w="1276" w:type="dxa"/>
            <w:vMerge/>
            <w:vAlign w:val="center"/>
          </w:tcPr>
          <w:p w14:paraId="609837E1" w14:textId="77777777" w:rsidR="00071D1C" w:rsidRPr="00F51251" w:rsidRDefault="00071D1C" w:rsidP="00EF3662">
            <w:pPr>
              <w:jc w:val="center"/>
              <w:rPr>
                <w:rFonts w:ascii="GHEA Grapalat" w:hAnsi="GHEA Grapalat"/>
                <w:sz w:val="18"/>
              </w:rPr>
            </w:pPr>
          </w:p>
        </w:tc>
        <w:tc>
          <w:tcPr>
            <w:tcW w:w="2410" w:type="dxa"/>
            <w:vMerge/>
            <w:vAlign w:val="center"/>
          </w:tcPr>
          <w:p w14:paraId="4AA48BAE" w14:textId="77777777" w:rsidR="00071D1C" w:rsidRPr="00F51251" w:rsidRDefault="00071D1C" w:rsidP="00EF3662">
            <w:pPr>
              <w:jc w:val="center"/>
              <w:rPr>
                <w:rFonts w:ascii="GHEA Grapalat" w:hAnsi="GHEA Grapalat"/>
                <w:sz w:val="18"/>
              </w:rPr>
            </w:pPr>
          </w:p>
        </w:tc>
        <w:tc>
          <w:tcPr>
            <w:tcW w:w="752" w:type="dxa"/>
            <w:vMerge/>
            <w:vAlign w:val="center"/>
          </w:tcPr>
          <w:p w14:paraId="258F5CFE" w14:textId="77777777" w:rsidR="00071D1C" w:rsidRPr="00F51251" w:rsidRDefault="00071D1C" w:rsidP="00EF3662">
            <w:pPr>
              <w:jc w:val="center"/>
              <w:rPr>
                <w:rFonts w:ascii="GHEA Grapalat" w:hAnsi="GHEA Grapalat"/>
                <w:sz w:val="18"/>
              </w:rPr>
            </w:pPr>
          </w:p>
        </w:tc>
        <w:tc>
          <w:tcPr>
            <w:tcW w:w="1374" w:type="dxa"/>
            <w:vMerge/>
            <w:vAlign w:val="center"/>
          </w:tcPr>
          <w:p w14:paraId="07EF3A65" w14:textId="77777777" w:rsidR="00071D1C" w:rsidRPr="00F51251" w:rsidRDefault="00071D1C" w:rsidP="00EF3662">
            <w:pPr>
              <w:jc w:val="center"/>
              <w:rPr>
                <w:rFonts w:ascii="GHEA Grapalat" w:hAnsi="GHEA Grapalat"/>
                <w:sz w:val="18"/>
              </w:rPr>
            </w:pPr>
          </w:p>
        </w:tc>
        <w:tc>
          <w:tcPr>
            <w:tcW w:w="1417" w:type="dxa"/>
            <w:vMerge/>
            <w:vAlign w:val="center"/>
          </w:tcPr>
          <w:p w14:paraId="7F9FD80E" w14:textId="77777777" w:rsidR="00071D1C" w:rsidRPr="00F51251" w:rsidRDefault="00071D1C" w:rsidP="00EF3662">
            <w:pPr>
              <w:jc w:val="center"/>
              <w:rPr>
                <w:rFonts w:ascii="GHEA Grapalat" w:hAnsi="GHEA Grapalat"/>
                <w:sz w:val="18"/>
              </w:rPr>
            </w:pPr>
          </w:p>
        </w:tc>
        <w:tc>
          <w:tcPr>
            <w:tcW w:w="851" w:type="dxa"/>
            <w:vMerge/>
            <w:vAlign w:val="center"/>
          </w:tcPr>
          <w:p w14:paraId="32308719" w14:textId="77777777" w:rsidR="00071D1C" w:rsidRPr="00F51251" w:rsidRDefault="00071D1C" w:rsidP="00EF3662">
            <w:pPr>
              <w:jc w:val="center"/>
              <w:rPr>
                <w:rFonts w:ascii="GHEA Grapalat" w:hAnsi="GHEA Grapalat"/>
                <w:sz w:val="18"/>
              </w:rPr>
            </w:pPr>
          </w:p>
        </w:tc>
        <w:tc>
          <w:tcPr>
            <w:tcW w:w="1034" w:type="dxa"/>
            <w:vAlign w:val="center"/>
          </w:tcPr>
          <w:p w14:paraId="0ABBA739"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հասցեն</w:t>
            </w:r>
            <w:proofErr w:type="spellEnd"/>
          </w:p>
        </w:tc>
        <w:tc>
          <w:tcPr>
            <w:tcW w:w="950" w:type="dxa"/>
            <w:vAlign w:val="center"/>
          </w:tcPr>
          <w:p w14:paraId="5C0AE0B7" w14:textId="77777777" w:rsidR="00071D1C" w:rsidRPr="00F51251" w:rsidRDefault="00071D1C" w:rsidP="00EF3662">
            <w:pPr>
              <w:jc w:val="center"/>
              <w:rPr>
                <w:rFonts w:ascii="GHEA Grapalat" w:hAnsi="GHEA Grapalat"/>
                <w:sz w:val="18"/>
              </w:rPr>
            </w:pPr>
            <w:proofErr w:type="spellStart"/>
            <w:r w:rsidRPr="00F51251">
              <w:rPr>
                <w:rFonts w:ascii="GHEA Grapalat" w:hAnsi="GHEA Grapalat"/>
                <w:sz w:val="18"/>
              </w:rPr>
              <w:t>ենթակա</w:t>
            </w:r>
            <w:proofErr w:type="spellEnd"/>
            <w:r w:rsidRPr="00F51251">
              <w:rPr>
                <w:rFonts w:ascii="GHEA Grapalat" w:hAnsi="GHEA Grapalat"/>
                <w:sz w:val="18"/>
              </w:rPr>
              <w:t xml:space="preserve"> </w:t>
            </w:r>
            <w:proofErr w:type="spellStart"/>
            <w:r w:rsidRPr="00F51251">
              <w:rPr>
                <w:rFonts w:ascii="GHEA Grapalat" w:hAnsi="GHEA Grapalat"/>
                <w:sz w:val="18"/>
              </w:rPr>
              <w:t>քանակը</w:t>
            </w:r>
            <w:proofErr w:type="spellEnd"/>
          </w:p>
        </w:tc>
        <w:tc>
          <w:tcPr>
            <w:tcW w:w="1518" w:type="dxa"/>
            <w:vAlign w:val="center"/>
          </w:tcPr>
          <w:p w14:paraId="285BB05D" w14:textId="77777777" w:rsidR="00071D1C" w:rsidRPr="00F51251" w:rsidRDefault="00700C81" w:rsidP="00EF3662">
            <w:pPr>
              <w:jc w:val="center"/>
              <w:rPr>
                <w:rFonts w:ascii="GHEA Grapalat" w:hAnsi="GHEA Grapalat"/>
                <w:sz w:val="18"/>
              </w:rPr>
            </w:pPr>
            <w:proofErr w:type="spellStart"/>
            <w:r w:rsidRPr="00F51251">
              <w:rPr>
                <w:rFonts w:ascii="GHEA Grapalat" w:hAnsi="GHEA Grapalat"/>
                <w:sz w:val="18"/>
              </w:rPr>
              <w:t>Ժ</w:t>
            </w:r>
            <w:r w:rsidR="00071D1C" w:rsidRPr="00F51251">
              <w:rPr>
                <w:rFonts w:ascii="GHEA Grapalat" w:hAnsi="GHEA Grapalat"/>
                <w:sz w:val="18"/>
              </w:rPr>
              <w:t>ամկետը</w:t>
            </w:r>
            <w:proofErr w:type="spellEnd"/>
            <w:r w:rsidRPr="00F51251">
              <w:rPr>
                <w:rFonts w:ascii="GHEA Grapalat" w:hAnsi="GHEA Grapalat"/>
                <w:sz w:val="18"/>
              </w:rPr>
              <w:t>**</w:t>
            </w:r>
            <w:r w:rsidR="009F06BA" w:rsidRPr="00F51251">
              <w:rPr>
                <w:rFonts w:ascii="GHEA Grapalat" w:hAnsi="GHEA Grapalat"/>
                <w:sz w:val="18"/>
              </w:rPr>
              <w:t>*</w:t>
            </w:r>
          </w:p>
          <w:p w14:paraId="60899821" w14:textId="77777777" w:rsidR="00700C81" w:rsidRPr="00F51251" w:rsidRDefault="00700C81" w:rsidP="00EF3662">
            <w:pPr>
              <w:jc w:val="center"/>
              <w:rPr>
                <w:rFonts w:ascii="GHEA Grapalat" w:hAnsi="GHEA Grapalat"/>
                <w:sz w:val="18"/>
              </w:rPr>
            </w:pPr>
          </w:p>
        </w:tc>
      </w:tr>
      <w:tr w:rsidR="00FF3739" w:rsidRPr="00B52D4F" w14:paraId="2E64C25F" w14:textId="77777777" w:rsidTr="00997584">
        <w:trPr>
          <w:trHeight w:val="246"/>
        </w:trPr>
        <w:tc>
          <w:tcPr>
            <w:tcW w:w="1006" w:type="dxa"/>
          </w:tcPr>
          <w:p w14:paraId="616F865F" w14:textId="44516B93" w:rsidR="00FF3739" w:rsidRPr="00F51251" w:rsidRDefault="00FF3739" w:rsidP="00EF3662">
            <w:pPr>
              <w:jc w:val="center"/>
              <w:rPr>
                <w:rFonts w:ascii="GHEA Grapalat" w:hAnsi="GHEA Grapalat"/>
                <w:sz w:val="20"/>
                <w:szCs w:val="20"/>
                <w:lang w:val="hy-AM"/>
              </w:rPr>
            </w:pPr>
            <w:r w:rsidRPr="00F51251">
              <w:rPr>
                <w:rFonts w:ascii="GHEA Grapalat" w:hAnsi="GHEA Grapalat"/>
                <w:sz w:val="20"/>
                <w:szCs w:val="20"/>
                <w:lang w:val="hy-AM"/>
              </w:rPr>
              <w:t>1</w:t>
            </w:r>
          </w:p>
        </w:tc>
        <w:tc>
          <w:tcPr>
            <w:tcW w:w="1559" w:type="dxa"/>
          </w:tcPr>
          <w:p w14:paraId="0E82D118" w14:textId="4A1CA1F7" w:rsidR="00FF3739" w:rsidRPr="00F51251" w:rsidRDefault="00A46D48" w:rsidP="00A46D48">
            <w:pPr>
              <w:jc w:val="center"/>
              <w:rPr>
                <w:rFonts w:ascii="GHEA Grapalat" w:hAnsi="GHEA Grapalat"/>
                <w:sz w:val="20"/>
                <w:szCs w:val="20"/>
                <w:lang w:val="hy-AM"/>
              </w:rPr>
            </w:pPr>
            <w:r w:rsidRPr="00F51251">
              <w:rPr>
                <w:rFonts w:ascii="GHEA Grapalat" w:hAnsi="GHEA Grapalat" w:cs="Calibri"/>
                <w:sz w:val="20"/>
                <w:szCs w:val="20"/>
                <w:lang w:val="hy-AM"/>
              </w:rPr>
              <w:t>09134200/1</w:t>
            </w:r>
          </w:p>
        </w:tc>
        <w:tc>
          <w:tcPr>
            <w:tcW w:w="1276" w:type="dxa"/>
          </w:tcPr>
          <w:p w14:paraId="6C558B9E" w14:textId="7A10105A" w:rsidR="00662E70" w:rsidRPr="00F51251" w:rsidRDefault="00A46D48" w:rsidP="00662E70">
            <w:pPr>
              <w:rPr>
                <w:rFonts w:ascii="GHEA Grapalat" w:hAnsi="GHEA Grapalat"/>
                <w:sz w:val="20"/>
                <w:lang w:val="hy-AM"/>
              </w:rPr>
            </w:pPr>
            <w:proofErr w:type="spellStart"/>
            <w:r w:rsidRPr="00F51251">
              <w:rPr>
                <w:rFonts w:ascii="GHEA Grapalat" w:hAnsi="GHEA Grapalat"/>
                <w:sz w:val="20"/>
              </w:rPr>
              <w:t>Դիզելային</w:t>
            </w:r>
            <w:proofErr w:type="spellEnd"/>
            <w:r w:rsidRPr="00F51251">
              <w:rPr>
                <w:rFonts w:ascii="GHEA Grapalat" w:hAnsi="GHEA Grapalat"/>
                <w:sz w:val="20"/>
              </w:rPr>
              <w:t xml:space="preserve"> </w:t>
            </w:r>
            <w:proofErr w:type="spellStart"/>
            <w:r w:rsidRPr="00F51251">
              <w:rPr>
                <w:rFonts w:ascii="GHEA Grapalat" w:hAnsi="GHEA Grapalat"/>
                <w:sz w:val="20"/>
              </w:rPr>
              <w:t>վառելիք</w:t>
            </w:r>
            <w:proofErr w:type="spellEnd"/>
            <w:r w:rsidR="00662E70" w:rsidRPr="00F51251">
              <w:rPr>
                <w:rFonts w:ascii="GHEA Grapalat" w:hAnsi="GHEA Grapalat"/>
                <w:sz w:val="20"/>
              </w:rPr>
              <w:t xml:space="preserve"> </w:t>
            </w:r>
          </w:p>
          <w:p w14:paraId="4B9C2C62" w14:textId="7D818197" w:rsidR="00FF3739" w:rsidRPr="00F51251" w:rsidRDefault="00FF3739" w:rsidP="00EF3662">
            <w:pPr>
              <w:jc w:val="center"/>
              <w:rPr>
                <w:rFonts w:ascii="GHEA Grapalat" w:hAnsi="GHEA Grapalat"/>
                <w:sz w:val="20"/>
                <w:szCs w:val="20"/>
              </w:rPr>
            </w:pPr>
          </w:p>
        </w:tc>
        <w:tc>
          <w:tcPr>
            <w:tcW w:w="1276" w:type="dxa"/>
          </w:tcPr>
          <w:p w14:paraId="415F7AF3" w14:textId="77777777" w:rsidR="00FF3739" w:rsidRPr="00F51251" w:rsidRDefault="00FF3739" w:rsidP="00EF3662">
            <w:pPr>
              <w:jc w:val="center"/>
              <w:rPr>
                <w:rFonts w:ascii="GHEA Grapalat" w:hAnsi="GHEA Grapalat"/>
                <w:sz w:val="20"/>
              </w:rPr>
            </w:pPr>
          </w:p>
        </w:tc>
        <w:tc>
          <w:tcPr>
            <w:tcW w:w="2410" w:type="dxa"/>
          </w:tcPr>
          <w:p w14:paraId="06FCA3D5" w14:textId="24F4458B" w:rsidR="00783B5B" w:rsidRPr="00F51251" w:rsidRDefault="00A97BC5" w:rsidP="00662E70">
            <w:pPr>
              <w:spacing w:after="240"/>
              <w:rPr>
                <w:rFonts w:ascii="GHEA Grapalat" w:hAnsi="GHEA Grapalat"/>
                <w:sz w:val="20"/>
                <w:lang w:val="hy-AM"/>
              </w:rPr>
            </w:pPr>
            <w:proofErr w:type="spellStart"/>
            <w:r w:rsidRPr="00F51251">
              <w:rPr>
                <w:rFonts w:ascii="GHEA Grapalat" w:hAnsi="GHEA Grapalat" w:cs="GHEA Mariam"/>
                <w:i/>
                <w:sz w:val="18"/>
                <w:szCs w:val="18"/>
              </w:rPr>
              <w:t>Ցետանային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թիվը</w:t>
            </w:r>
            <w:proofErr w:type="spellEnd"/>
            <w:r w:rsidRPr="00F51251">
              <w:rPr>
                <w:rFonts w:ascii="GHEA Grapalat" w:hAnsi="GHEA Grapalat" w:cs="GHEA Mariam"/>
                <w:i/>
                <w:sz w:val="18"/>
                <w:szCs w:val="18"/>
              </w:rPr>
              <w:t xml:space="preserve">  51-ից  </w:t>
            </w:r>
            <w:proofErr w:type="spellStart"/>
            <w:r w:rsidRPr="00F51251">
              <w:rPr>
                <w:rFonts w:ascii="GHEA Grapalat" w:hAnsi="GHEA Grapalat" w:cs="GHEA Mariam"/>
                <w:i/>
                <w:sz w:val="18"/>
                <w:szCs w:val="18"/>
              </w:rPr>
              <w:t>ոչ</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պակաս</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ցետանային</w:t>
            </w:r>
            <w:proofErr w:type="spellEnd"/>
            <w:r w:rsidRPr="00F51251">
              <w:rPr>
                <w:rFonts w:ascii="GHEA Grapalat" w:hAnsi="GHEA Grapalat" w:cs="GHEA Mariam"/>
                <w:i/>
                <w:sz w:val="18"/>
                <w:szCs w:val="18"/>
              </w:rPr>
              <w:t xml:space="preserve"> ցուցիչը-46-ից </w:t>
            </w:r>
            <w:proofErr w:type="spellStart"/>
            <w:r w:rsidRPr="00F51251">
              <w:rPr>
                <w:rFonts w:ascii="GHEA Grapalat" w:hAnsi="GHEA Grapalat" w:cs="GHEA Mariam"/>
                <w:i/>
                <w:sz w:val="18"/>
                <w:szCs w:val="18"/>
              </w:rPr>
              <w:t>ոչ</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պակաս</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խտությունը</w:t>
            </w:r>
            <w:proofErr w:type="spellEnd"/>
            <w:r w:rsidRPr="00F51251">
              <w:rPr>
                <w:rFonts w:ascii="GHEA Grapalat" w:hAnsi="GHEA Grapalat" w:cs="GHEA Mariam"/>
                <w:i/>
                <w:sz w:val="18"/>
                <w:szCs w:val="18"/>
              </w:rPr>
              <w:t xml:space="preserve"> 15</w:t>
            </w:r>
            <w:r w:rsidRPr="00F51251">
              <w:rPr>
                <w:rFonts w:ascii="GHEA Grapalat" w:hAnsi="GHEA Grapalat" w:cs="GHEA Mariam"/>
                <w:i/>
                <w:sz w:val="18"/>
                <w:szCs w:val="18"/>
                <w:vertAlign w:val="superscript"/>
              </w:rPr>
              <w:t>0</w:t>
            </w:r>
            <w:r w:rsidRPr="00F51251">
              <w:rPr>
                <w:rFonts w:ascii="GHEA Grapalat" w:hAnsi="GHEA Grapalat" w:cs="GHEA Mariam"/>
                <w:i/>
                <w:sz w:val="18"/>
                <w:szCs w:val="18"/>
              </w:rPr>
              <w:t xml:space="preserve"> C </w:t>
            </w:r>
            <w:proofErr w:type="spellStart"/>
            <w:r w:rsidRPr="00F51251">
              <w:rPr>
                <w:rFonts w:ascii="GHEA Grapalat" w:hAnsi="GHEA Grapalat" w:cs="GHEA Mariam"/>
                <w:i/>
                <w:sz w:val="18"/>
                <w:szCs w:val="18"/>
              </w:rPr>
              <w:t>ջերմաստիճանում</w:t>
            </w:r>
            <w:proofErr w:type="spellEnd"/>
            <w:r w:rsidRPr="00F51251">
              <w:rPr>
                <w:rFonts w:ascii="GHEA Grapalat" w:hAnsi="GHEA Grapalat" w:cs="GHEA Mariam"/>
                <w:i/>
                <w:sz w:val="18"/>
                <w:szCs w:val="18"/>
              </w:rPr>
              <w:t xml:space="preserve"> 820-ից </w:t>
            </w:r>
            <w:proofErr w:type="spellStart"/>
            <w:r w:rsidRPr="00F51251">
              <w:rPr>
                <w:rFonts w:ascii="GHEA Grapalat" w:hAnsi="GHEA Grapalat" w:cs="GHEA Mariam"/>
                <w:i/>
                <w:sz w:val="18"/>
                <w:szCs w:val="18"/>
              </w:rPr>
              <w:t>մինչև</w:t>
            </w:r>
            <w:proofErr w:type="spellEnd"/>
            <w:r w:rsidRPr="00F51251">
              <w:rPr>
                <w:rFonts w:ascii="GHEA Grapalat" w:hAnsi="GHEA Grapalat" w:cs="GHEA Mariam"/>
                <w:i/>
                <w:sz w:val="18"/>
                <w:szCs w:val="18"/>
              </w:rPr>
              <w:t xml:space="preserve"> 845 </w:t>
            </w:r>
            <w:proofErr w:type="spellStart"/>
            <w:r w:rsidRPr="00F51251">
              <w:rPr>
                <w:rFonts w:ascii="GHEA Grapalat" w:hAnsi="GHEA Grapalat" w:cs="GHEA Mariam"/>
                <w:i/>
                <w:sz w:val="18"/>
                <w:szCs w:val="18"/>
              </w:rPr>
              <w:t>կգ</w:t>
            </w:r>
            <w:proofErr w:type="spellEnd"/>
            <w:r w:rsidRPr="00F51251">
              <w:rPr>
                <w:rFonts w:ascii="GHEA Grapalat" w:hAnsi="GHEA Grapalat" w:cs="GHEA Mariam"/>
                <w:i/>
                <w:sz w:val="18"/>
                <w:szCs w:val="18"/>
              </w:rPr>
              <w:t xml:space="preserve">/մ3, </w:t>
            </w:r>
            <w:proofErr w:type="spellStart"/>
            <w:r w:rsidRPr="00F51251">
              <w:rPr>
                <w:rFonts w:ascii="GHEA Grapalat" w:hAnsi="GHEA Grapalat" w:cs="GHEA Mariam"/>
                <w:i/>
                <w:sz w:val="18"/>
                <w:szCs w:val="18"/>
              </w:rPr>
              <w:t>ծծմբի</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պարունա</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կությունը</w:t>
            </w:r>
            <w:proofErr w:type="spellEnd"/>
            <w:r w:rsidRPr="00F51251">
              <w:rPr>
                <w:rFonts w:ascii="GHEA Grapalat" w:hAnsi="GHEA Grapalat" w:cs="GHEA Mariam"/>
                <w:i/>
                <w:sz w:val="18"/>
                <w:szCs w:val="18"/>
              </w:rPr>
              <w:t xml:space="preserve"> 350 </w:t>
            </w:r>
            <w:proofErr w:type="spellStart"/>
            <w:r w:rsidRPr="00F51251">
              <w:rPr>
                <w:rFonts w:ascii="GHEA Grapalat" w:hAnsi="GHEA Grapalat" w:cs="GHEA Mariam"/>
                <w:i/>
                <w:sz w:val="18"/>
                <w:szCs w:val="18"/>
              </w:rPr>
              <w:t>մգ</w:t>
            </w:r>
            <w:proofErr w:type="spellEnd"/>
            <w:r w:rsidRPr="00F51251">
              <w:rPr>
                <w:rFonts w:ascii="GHEA Grapalat" w:hAnsi="GHEA Grapalat" w:cs="GHEA Mariam"/>
                <w:i/>
                <w:sz w:val="18"/>
                <w:szCs w:val="18"/>
              </w:rPr>
              <w:t>/</w:t>
            </w:r>
            <w:proofErr w:type="spellStart"/>
            <w:r w:rsidRPr="00F51251">
              <w:rPr>
                <w:rFonts w:ascii="GHEA Grapalat" w:hAnsi="GHEA Grapalat" w:cs="GHEA Mariam"/>
                <w:i/>
                <w:sz w:val="18"/>
                <w:szCs w:val="18"/>
              </w:rPr>
              <w:t>կգ-ից</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ոչ</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ավելի</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բռնկման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ջերմաս</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տիճանը</w:t>
            </w:r>
            <w:proofErr w:type="spellEnd"/>
            <w:r w:rsidRPr="00F51251">
              <w:rPr>
                <w:rFonts w:ascii="GHEA Grapalat" w:hAnsi="GHEA Grapalat" w:cs="GHEA Mariam"/>
                <w:i/>
                <w:sz w:val="18"/>
                <w:szCs w:val="18"/>
              </w:rPr>
              <w:t xml:space="preserve"> 55</w:t>
            </w:r>
            <w:r w:rsidRPr="00F51251">
              <w:rPr>
                <w:rFonts w:ascii="GHEA Grapalat" w:hAnsi="GHEA Grapalat" w:cs="GHEA Mariam"/>
                <w:i/>
                <w:sz w:val="18"/>
                <w:szCs w:val="18"/>
                <w:vertAlign w:val="superscript"/>
              </w:rPr>
              <w:t xml:space="preserve">0 </w:t>
            </w:r>
            <w:r w:rsidRPr="00F51251">
              <w:rPr>
                <w:rFonts w:ascii="GHEA Grapalat" w:hAnsi="GHEA Grapalat" w:cs="GHEA Mariam"/>
                <w:i/>
                <w:sz w:val="18"/>
                <w:szCs w:val="18"/>
              </w:rPr>
              <w:t>C-</w:t>
            </w:r>
            <w:proofErr w:type="spellStart"/>
            <w:r w:rsidRPr="00F51251">
              <w:rPr>
                <w:rFonts w:ascii="GHEA Grapalat" w:hAnsi="GHEA Grapalat" w:cs="GHEA Mariam"/>
                <w:i/>
                <w:sz w:val="18"/>
                <w:szCs w:val="18"/>
              </w:rPr>
              <w:t>ից</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ոչ</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ցածր</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ածխածնի</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մնացորդը</w:t>
            </w:r>
            <w:proofErr w:type="spellEnd"/>
            <w:r w:rsidRPr="00F51251">
              <w:rPr>
                <w:rFonts w:ascii="GHEA Grapalat" w:hAnsi="GHEA Grapalat" w:cs="GHEA Mariam"/>
                <w:i/>
                <w:sz w:val="18"/>
                <w:szCs w:val="18"/>
              </w:rPr>
              <w:t xml:space="preserve"> 10% </w:t>
            </w:r>
            <w:proofErr w:type="spellStart"/>
            <w:r w:rsidRPr="00F51251">
              <w:rPr>
                <w:rFonts w:ascii="GHEA Grapalat" w:hAnsi="GHEA Grapalat" w:cs="GHEA Mariam"/>
                <w:i/>
                <w:sz w:val="18"/>
                <w:szCs w:val="18"/>
              </w:rPr>
              <w:t>նստվածքում</w:t>
            </w:r>
            <w:proofErr w:type="spellEnd"/>
            <w:r w:rsidRPr="00F51251">
              <w:rPr>
                <w:rFonts w:ascii="GHEA Grapalat" w:hAnsi="GHEA Grapalat" w:cs="GHEA Mariam"/>
                <w:i/>
                <w:sz w:val="18"/>
                <w:szCs w:val="18"/>
              </w:rPr>
              <w:t xml:space="preserve"> 0,3%-</w:t>
            </w:r>
            <w:proofErr w:type="spellStart"/>
            <w:r w:rsidRPr="00F51251">
              <w:rPr>
                <w:rFonts w:ascii="GHEA Grapalat" w:hAnsi="GHEA Grapalat" w:cs="GHEA Mariam"/>
                <w:i/>
                <w:sz w:val="18"/>
                <w:szCs w:val="18"/>
              </w:rPr>
              <w:t>ից</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ոչ</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ավելի</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մածուցիկությունը</w:t>
            </w:r>
            <w:proofErr w:type="spellEnd"/>
            <w:r w:rsidRPr="00F51251">
              <w:rPr>
                <w:rFonts w:ascii="GHEA Grapalat" w:hAnsi="GHEA Grapalat" w:cs="GHEA Mariam"/>
                <w:i/>
                <w:sz w:val="18"/>
                <w:szCs w:val="18"/>
              </w:rPr>
              <w:t xml:space="preserve"> 40</w:t>
            </w:r>
            <w:r w:rsidRPr="00F51251">
              <w:rPr>
                <w:rFonts w:ascii="GHEA Grapalat" w:hAnsi="GHEA Grapalat" w:cs="GHEA Mariam"/>
                <w:i/>
                <w:sz w:val="18"/>
                <w:szCs w:val="18"/>
                <w:vertAlign w:val="superscript"/>
              </w:rPr>
              <w:t>0</w:t>
            </w:r>
            <w:r w:rsidRPr="00F51251">
              <w:rPr>
                <w:rFonts w:ascii="GHEA Grapalat" w:hAnsi="GHEA Grapalat" w:cs="GHEA Mariam"/>
                <w:i/>
                <w:sz w:val="18"/>
                <w:szCs w:val="18"/>
              </w:rPr>
              <w:t xml:space="preserve"> C-</w:t>
            </w:r>
            <w:proofErr w:type="spellStart"/>
            <w:r w:rsidRPr="00F51251">
              <w:rPr>
                <w:rFonts w:ascii="GHEA Grapalat" w:hAnsi="GHEA Grapalat" w:cs="GHEA Mariam"/>
                <w:i/>
                <w:sz w:val="18"/>
                <w:szCs w:val="18"/>
              </w:rPr>
              <w:t>ում</w:t>
            </w:r>
            <w:proofErr w:type="spellEnd"/>
            <w:r w:rsidRPr="00F51251">
              <w:rPr>
                <w:rFonts w:ascii="GHEA Grapalat" w:hAnsi="GHEA Grapalat" w:cs="GHEA Mariam"/>
                <w:i/>
                <w:sz w:val="18"/>
                <w:szCs w:val="18"/>
              </w:rPr>
              <w:t xml:space="preserve">` 2,0-ից </w:t>
            </w:r>
            <w:proofErr w:type="spellStart"/>
            <w:r w:rsidRPr="00F51251">
              <w:rPr>
                <w:rFonts w:ascii="GHEA Grapalat" w:hAnsi="GHEA Grapalat" w:cs="GHEA Mariam"/>
                <w:i/>
                <w:sz w:val="18"/>
                <w:szCs w:val="18"/>
              </w:rPr>
              <w:t>մինչև</w:t>
            </w:r>
            <w:proofErr w:type="spellEnd"/>
            <w:r w:rsidRPr="00F51251">
              <w:rPr>
                <w:rFonts w:ascii="GHEA Grapalat" w:hAnsi="GHEA Grapalat" w:cs="GHEA Mariam"/>
                <w:i/>
                <w:sz w:val="18"/>
                <w:szCs w:val="18"/>
              </w:rPr>
              <w:t xml:space="preserve"> 4,5 մմ2 /վ, </w:t>
            </w:r>
            <w:proofErr w:type="spellStart"/>
            <w:r w:rsidRPr="00F51251">
              <w:rPr>
                <w:rFonts w:ascii="GHEA Grapalat" w:hAnsi="GHEA Grapalat" w:cs="GHEA Mariam"/>
                <w:i/>
                <w:sz w:val="18"/>
                <w:szCs w:val="18"/>
              </w:rPr>
              <w:t>պղտորման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ջեր</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մաստիճանը</w:t>
            </w:r>
            <w:proofErr w:type="spellEnd"/>
            <w:r w:rsidRPr="00F51251">
              <w:rPr>
                <w:rFonts w:ascii="GHEA Grapalat" w:hAnsi="GHEA Grapalat" w:cs="GHEA Mariam"/>
                <w:i/>
                <w:sz w:val="18"/>
                <w:szCs w:val="18"/>
              </w:rPr>
              <w:t>` 0</w:t>
            </w:r>
            <w:r w:rsidRPr="00F51251">
              <w:rPr>
                <w:rFonts w:ascii="GHEA Grapalat" w:hAnsi="GHEA Grapalat" w:cs="GHEA Mariam"/>
                <w:i/>
                <w:sz w:val="18"/>
                <w:szCs w:val="18"/>
                <w:vertAlign w:val="superscript"/>
              </w:rPr>
              <w:t>0</w:t>
            </w:r>
            <w:r w:rsidRPr="00F51251">
              <w:rPr>
                <w:rFonts w:ascii="GHEA Grapalat" w:hAnsi="GHEA Grapalat" w:cs="GHEA Mariam"/>
                <w:i/>
                <w:sz w:val="18"/>
                <w:szCs w:val="18"/>
              </w:rPr>
              <w:t xml:space="preserve"> C-</w:t>
            </w:r>
            <w:proofErr w:type="spellStart"/>
            <w:r w:rsidRPr="00F51251">
              <w:rPr>
                <w:rFonts w:ascii="GHEA Grapalat" w:hAnsi="GHEA Grapalat" w:cs="GHEA Mariam"/>
                <w:i/>
                <w:sz w:val="18"/>
                <w:szCs w:val="18"/>
              </w:rPr>
              <w:t>ից</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ոչ</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բարձր</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անվտանգությունը</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մակնշումը</w:t>
            </w:r>
            <w:proofErr w:type="spellEnd"/>
            <w:r w:rsidRPr="00F51251">
              <w:rPr>
                <w:rFonts w:ascii="GHEA Grapalat" w:hAnsi="GHEA Grapalat" w:cs="GHEA Mariam"/>
                <w:i/>
                <w:sz w:val="18"/>
                <w:szCs w:val="18"/>
              </w:rPr>
              <w:t xml:space="preserve"> և </w:t>
            </w:r>
            <w:proofErr w:type="spellStart"/>
            <w:r w:rsidRPr="00F51251">
              <w:rPr>
                <w:rFonts w:ascii="GHEA Grapalat" w:hAnsi="GHEA Grapalat" w:cs="GHEA Mariam"/>
                <w:i/>
                <w:sz w:val="18"/>
                <w:szCs w:val="18"/>
              </w:rPr>
              <w:t>փաթեթավորումը</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ըստ</w:t>
            </w:r>
            <w:proofErr w:type="spellEnd"/>
            <w:r w:rsidRPr="00F51251">
              <w:rPr>
                <w:rFonts w:ascii="GHEA Grapalat" w:hAnsi="GHEA Grapalat" w:cs="GHEA Mariam"/>
                <w:i/>
                <w:sz w:val="18"/>
                <w:szCs w:val="18"/>
              </w:rPr>
              <w:t xml:space="preserve"> ՀՀ </w:t>
            </w:r>
            <w:proofErr w:type="spellStart"/>
            <w:r w:rsidRPr="00F51251">
              <w:rPr>
                <w:rFonts w:ascii="GHEA Grapalat" w:hAnsi="GHEA Grapalat" w:cs="GHEA Mariam"/>
                <w:i/>
                <w:sz w:val="18"/>
                <w:szCs w:val="18"/>
              </w:rPr>
              <w:t>կառավարության</w:t>
            </w:r>
            <w:proofErr w:type="spellEnd"/>
            <w:r w:rsidRPr="00F51251">
              <w:rPr>
                <w:rFonts w:ascii="GHEA Grapalat" w:hAnsi="GHEA Grapalat" w:cs="GHEA Mariam"/>
                <w:i/>
                <w:sz w:val="18"/>
                <w:szCs w:val="18"/>
              </w:rPr>
              <w:t xml:space="preserve"> 2004թ. </w:t>
            </w:r>
            <w:proofErr w:type="spellStart"/>
            <w:r w:rsidRPr="00F51251">
              <w:rPr>
                <w:rFonts w:ascii="GHEA Grapalat" w:hAnsi="GHEA Grapalat" w:cs="GHEA Mariam"/>
                <w:i/>
                <w:sz w:val="18"/>
                <w:szCs w:val="18"/>
              </w:rPr>
              <w:t>նոյեմբերի</w:t>
            </w:r>
            <w:proofErr w:type="spellEnd"/>
            <w:r w:rsidRPr="00F51251">
              <w:rPr>
                <w:rFonts w:ascii="GHEA Grapalat" w:hAnsi="GHEA Grapalat" w:cs="GHEA Mariam"/>
                <w:i/>
                <w:sz w:val="18"/>
                <w:szCs w:val="18"/>
              </w:rPr>
              <w:t xml:space="preserve"> 11-ի N 1592-Ն  </w:t>
            </w:r>
            <w:proofErr w:type="spellStart"/>
            <w:r w:rsidRPr="00F51251">
              <w:rPr>
                <w:rFonts w:ascii="GHEA Grapalat" w:hAnsi="GHEA Grapalat" w:cs="GHEA Mariam"/>
                <w:i/>
                <w:sz w:val="18"/>
                <w:szCs w:val="18"/>
              </w:rPr>
              <w:t>որոշմամբ</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հաստատված</w:t>
            </w:r>
            <w:proofErr w:type="spellEnd"/>
            <w:r w:rsidRPr="00F51251">
              <w:rPr>
                <w:rFonts w:ascii="GHEA Grapalat" w:hAnsi="GHEA Grapalat" w:cs="GHEA Mariam"/>
                <w:i/>
                <w:sz w:val="18"/>
                <w:szCs w:val="18"/>
              </w:rPr>
              <w:t xml:space="preserve"> </w:t>
            </w:r>
            <w:r w:rsidRPr="00F51251">
              <w:rPr>
                <w:rFonts w:ascii="GHEA Grapalat" w:hAnsi="GHEA Grapalat" w:cs="GHEA Mariam"/>
                <w:i/>
                <w:sz w:val="18"/>
                <w:szCs w:val="18"/>
              </w:rPr>
              <w:lastRenderedPageBreak/>
              <w:t>«</w:t>
            </w:r>
            <w:proofErr w:type="spellStart"/>
            <w:r w:rsidRPr="00F51251">
              <w:rPr>
                <w:rFonts w:ascii="GHEA Grapalat" w:hAnsi="GHEA Grapalat" w:cs="GHEA Mariam"/>
                <w:i/>
                <w:sz w:val="18"/>
                <w:szCs w:val="18"/>
              </w:rPr>
              <w:t>Ներքին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այրման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շարժիչային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վառելիքների</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տեխնիկական</w:t>
            </w:r>
            <w:proofErr w:type="spellEnd"/>
            <w:r w:rsidRPr="00F51251">
              <w:rPr>
                <w:rFonts w:ascii="GHEA Grapalat" w:hAnsi="GHEA Grapalat" w:cs="GHEA Mariam"/>
                <w:i/>
                <w:sz w:val="18"/>
                <w:szCs w:val="18"/>
              </w:rPr>
              <w:t xml:space="preserve"> </w:t>
            </w:r>
            <w:proofErr w:type="spellStart"/>
            <w:r w:rsidRPr="00F51251">
              <w:rPr>
                <w:rFonts w:ascii="GHEA Grapalat" w:hAnsi="GHEA Grapalat" w:cs="GHEA Mariam"/>
                <w:i/>
                <w:sz w:val="18"/>
                <w:szCs w:val="18"/>
              </w:rPr>
              <w:t>կանոնակարգի</w:t>
            </w:r>
            <w:proofErr w:type="spellEnd"/>
            <w:r w:rsidRPr="00F51251">
              <w:rPr>
                <w:rFonts w:ascii="GHEA Grapalat" w:hAnsi="GHEA Grapalat" w:cs="GHEA Mariam"/>
                <w:i/>
                <w:sz w:val="18"/>
                <w:szCs w:val="18"/>
              </w:rPr>
              <w:t>»:</w:t>
            </w:r>
          </w:p>
        </w:tc>
        <w:tc>
          <w:tcPr>
            <w:tcW w:w="752" w:type="dxa"/>
          </w:tcPr>
          <w:p w14:paraId="2525D6E8" w14:textId="4BE48CC6" w:rsidR="00FF3739" w:rsidRPr="00F51251" w:rsidRDefault="00A46D48" w:rsidP="00EF3662">
            <w:pPr>
              <w:jc w:val="center"/>
              <w:rPr>
                <w:rFonts w:ascii="GHEA Grapalat" w:hAnsi="GHEA Grapalat"/>
                <w:sz w:val="20"/>
                <w:lang w:val="hy-AM"/>
              </w:rPr>
            </w:pPr>
            <w:r w:rsidRPr="00F51251">
              <w:rPr>
                <w:rFonts w:ascii="GHEA Grapalat" w:hAnsi="GHEA Grapalat"/>
                <w:sz w:val="20"/>
                <w:lang w:val="hy-AM"/>
              </w:rPr>
              <w:lastRenderedPageBreak/>
              <w:t>լիտր</w:t>
            </w:r>
          </w:p>
        </w:tc>
        <w:tc>
          <w:tcPr>
            <w:tcW w:w="1374" w:type="dxa"/>
          </w:tcPr>
          <w:p w14:paraId="37B2426C" w14:textId="12674EDE" w:rsidR="00FF3739" w:rsidRPr="00F51251" w:rsidRDefault="00A46D48" w:rsidP="00EF3662">
            <w:pPr>
              <w:jc w:val="center"/>
              <w:rPr>
                <w:rFonts w:ascii="GHEA Grapalat" w:hAnsi="GHEA Grapalat"/>
                <w:sz w:val="20"/>
                <w:lang w:val="hy-AM"/>
              </w:rPr>
            </w:pPr>
            <w:r w:rsidRPr="00F51251">
              <w:rPr>
                <w:rFonts w:ascii="GHEA Grapalat" w:hAnsi="GHEA Grapalat"/>
                <w:sz w:val="20"/>
                <w:lang w:val="hy-AM"/>
              </w:rPr>
              <w:t>600</w:t>
            </w:r>
          </w:p>
        </w:tc>
        <w:tc>
          <w:tcPr>
            <w:tcW w:w="1417" w:type="dxa"/>
          </w:tcPr>
          <w:p w14:paraId="4CAAEF4B" w14:textId="1CC33458" w:rsidR="00FF3739" w:rsidRPr="00F51251" w:rsidRDefault="00A46D48" w:rsidP="00EF3662">
            <w:pPr>
              <w:jc w:val="center"/>
              <w:rPr>
                <w:rFonts w:ascii="GHEA Grapalat" w:hAnsi="GHEA Grapalat"/>
                <w:sz w:val="20"/>
              </w:rPr>
            </w:pPr>
            <w:r w:rsidRPr="00F51251">
              <w:rPr>
                <w:rFonts w:ascii="GHEA Grapalat" w:hAnsi="GHEA Grapalat"/>
                <w:sz w:val="20"/>
                <w:lang w:val="hy-AM"/>
              </w:rPr>
              <w:t>8.400.000</w:t>
            </w:r>
          </w:p>
        </w:tc>
        <w:tc>
          <w:tcPr>
            <w:tcW w:w="851" w:type="dxa"/>
          </w:tcPr>
          <w:p w14:paraId="54AAE3B7" w14:textId="33B99A5A" w:rsidR="00FF3739" w:rsidRPr="00F51251" w:rsidRDefault="00997584" w:rsidP="00EF3662">
            <w:pPr>
              <w:jc w:val="center"/>
              <w:rPr>
                <w:rFonts w:ascii="GHEA Grapalat" w:hAnsi="GHEA Grapalat"/>
                <w:sz w:val="20"/>
                <w:lang w:val="hy-AM"/>
              </w:rPr>
            </w:pPr>
            <w:r w:rsidRPr="00F51251">
              <w:rPr>
                <w:rFonts w:ascii="GHEA Grapalat" w:hAnsi="GHEA Grapalat"/>
                <w:sz w:val="20"/>
                <w:lang w:val="hy-AM"/>
              </w:rPr>
              <w:t>14.000</w:t>
            </w:r>
          </w:p>
        </w:tc>
        <w:tc>
          <w:tcPr>
            <w:tcW w:w="1034" w:type="dxa"/>
          </w:tcPr>
          <w:p w14:paraId="3AEECAA8" w14:textId="3AA29ECF" w:rsidR="00FF3739" w:rsidRPr="00F51251" w:rsidRDefault="00FF3739" w:rsidP="00EF3662">
            <w:pPr>
              <w:jc w:val="center"/>
              <w:rPr>
                <w:rFonts w:ascii="GHEA Grapalat" w:hAnsi="GHEA Grapalat"/>
                <w:sz w:val="20"/>
                <w:lang w:val="hy-AM"/>
              </w:rPr>
            </w:pPr>
            <w:r w:rsidRPr="00F51251">
              <w:rPr>
                <w:rFonts w:ascii="GHEA Grapalat" w:hAnsi="GHEA Grapalat"/>
                <w:sz w:val="20"/>
                <w:lang w:val="hy-AM"/>
              </w:rPr>
              <w:t>Լոռու մարզ, գ.Լոռի Բերդ, Աշոտ Երկաթի 7</w:t>
            </w:r>
          </w:p>
        </w:tc>
        <w:tc>
          <w:tcPr>
            <w:tcW w:w="950" w:type="dxa"/>
          </w:tcPr>
          <w:p w14:paraId="75E16D70" w14:textId="72634157" w:rsidR="00FF3739" w:rsidRPr="00F51251" w:rsidRDefault="00997584" w:rsidP="00EF3662">
            <w:pPr>
              <w:jc w:val="center"/>
              <w:rPr>
                <w:rFonts w:ascii="GHEA Grapalat" w:hAnsi="GHEA Grapalat"/>
                <w:sz w:val="20"/>
                <w:lang w:val="hy-AM"/>
              </w:rPr>
            </w:pPr>
            <w:r w:rsidRPr="00F51251">
              <w:rPr>
                <w:rFonts w:ascii="GHEA Grapalat" w:hAnsi="GHEA Grapalat"/>
                <w:sz w:val="20"/>
                <w:lang w:val="hy-AM"/>
              </w:rPr>
              <w:t>14.000</w:t>
            </w:r>
          </w:p>
        </w:tc>
        <w:tc>
          <w:tcPr>
            <w:tcW w:w="1518" w:type="dxa"/>
          </w:tcPr>
          <w:p w14:paraId="64305CCB" w14:textId="6F8218F6" w:rsidR="00FF3739" w:rsidRPr="00F51251" w:rsidRDefault="00FE4BEF" w:rsidP="006E0BEB">
            <w:pPr>
              <w:jc w:val="center"/>
              <w:rPr>
                <w:rFonts w:ascii="GHEA Grapalat" w:hAnsi="GHEA Grapalat"/>
                <w:sz w:val="20"/>
                <w:lang w:val="hy-AM"/>
              </w:rPr>
            </w:pPr>
            <w:r w:rsidRPr="00F51251">
              <w:rPr>
                <w:rFonts w:ascii="GHEA Grapalat" w:hAnsi="GHEA Grapalat" w:cs="Calibri"/>
                <w:sz w:val="20"/>
                <w:szCs w:val="20"/>
                <w:lang w:val="hy-AM"/>
              </w:rPr>
              <w:t>Մատուցումը</w:t>
            </w:r>
            <w:r w:rsidRPr="00F51251">
              <w:rPr>
                <w:rFonts w:ascii="GHEA Grapalat" w:hAnsi="GHEA Grapalat" w:cs="Calibri"/>
                <w:sz w:val="20"/>
                <w:szCs w:val="20"/>
                <w:lang w:val="es-ES"/>
              </w:rPr>
              <w:t xml:space="preserve"> </w:t>
            </w:r>
            <w:r w:rsidRPr="00F51251">
              <w:rPr>
                <w:rFonts w:ascii="GHEA Grapalat" w:hAnsi="GHEA Grapalat" w:cs="Calibri"/>
                <w:sz w:val="20"/>
                <w:szCs w:val="20"/>
                <w:lang w:val="hy-AM"/>
              </w:rPr>
              <w:t>իրականացվում</w:t>
            </w:r>
            <w:r w:rsidRPr="00F51251">
              <w:rPr>
                <w:rFonts w:ascii="GHEA Grapalat" w:hAnsi="GHEA Grapalat" w:cs="Calibri"/>
                <w:sz w:val="20"/>
                <w:szCs w:val="20"/>
                <w:lang w:val="es-ES"/>
              </w:rPr>
              <w:t xml:space="preserve"> </w:t>
            </w:r>
            <w:r w:rsidRPr="00F51251">
              <w:rPr>
                <w:rFonts w:ascii="GHEA Grapalat" w:hAnsi="GHEA Grapalat" w:cs="Calibri"/>
                <w:sz w:val="20"/>
                <w:szCs w:val="20"/>
                <w:lang w:val="hy-AM"/>
              </w:rPr>
              <w:t>է</w:t>
            </w:r>
            <w:r w:rsidRPr="00F51251">
              <w:rPr>
                <w:rFonts w:ascii="GHEA Grapalat" w:hAnsi="GHEA Grapalat" w:cs="Calibri"/>
                <w:sz w:val="20"/>
                <w:szCs w:val="20"/>
                <w:lang w:val="es-ES"/>
              </w:rPr>
              <w:t xml:space="preserve"> </w:t>
            </w:r>
            <w:r w:rsidR="00A97BC5" w:rsidRPr="00F51251">
              <w:rPr>
                <w:rFonts w:ascii="GHEA Grapalat" w:hAnsi="GHEA Grapalat"/>
                <w:sz w:val="20"/>
                <w:lang w:val="hy-AM"/>
              </w:rPr>
              <w:t>Պայմանագիրն ուժի մեջ մտնելու օրվանից 20 օրացուցային օրվա ընթացքում</w:t>
            </w:r>
          </w:p>
        </w:tc>
      </w:tr>
    </w:tbl>
    <w:p w14:paraId="1C59CC60" w14:textId="77777777" w:rsidR="00A97BC5" w:rsidRPr="00F51251" w:rsidRDefault="00A97BC5" w:rsidP="00A97BC5">
      <w:pPr>
        <w:pStyle w:val="3"/>
        <w:spacing w:line="240" w:lineRule="auto"/>
        <w:ind w:firstLine="567"/>
        <w:jc w:val="left"/>
        <w:rPr>
          <w:rFonts w:ascii="GHEA Grapalat" w:hAnsi="GHEA Grapalat"/>
          <w:b/>
          <w:color w:val="FF0000"/>
          <w:lang w:val="hy-AM"/>
        </w:rPr>
      </w:pPr>
      <w:r w:rsidRPr="00F51251">
        <w:rPr>
          <w:rFonts w:ascii="GHEA Grapalat" w:hAnsi="GHEA Grapalat"/>
          <w:color w:val="FF0000"/>
          <w:lang w:val="hy-AM"/>
        </w:rPr>
        <w:lastRenderedPageBreak/>
        <w:t>Ծանոթություն- վառելիքի մատակարարումը` կտրոններով</w:t>
      </w:r>
    </w:p>
    <w:p w14:paraId="56054FC4" w14:textId="77777777" w:rsidR="00071D1C" w:rsidRPr="00F51251" w:rsidRDefault="00071D1C" w:rsidP="00EF3662">
      <w:pPr>
        <w:jc w:val="both"/>
        <w:rPr>
          <w:rFonts w:ascii="GHEA Grapalat" w:hAnsi="GHEA Grapalat"/>
          <w:sz w:val="20"/>
          <w:lang w:val="hy-AM"/>
        </w:rPr>
      </w:pPr>
    </w:p>
    <w:p w14:paraId="736D82D2" w14:textId="77777777" w:rsidR="00D10B0C" w:rsidRPr="00F51251" w:rsidRDefault="00D10B0C" w:rsidP="00EF3662">
      <w:pPr>
        <w:jc w:val="both"/>
        <w:rPr>
          <w:rFonts w:ascii="GHEA Grapalat" w:hAnsi="GHEA Grapalat"/>
          <w:sz w:val="20"/>
          <w:lang w:val="es-ES"/>
        </w:rPr>
      </w:pPr>
    </w:p>
    <w:p w14:paraId="4B40BA5C" w14:textId="77777777" w:rsidR="00071D1C" w:rsidRPr="00F51251" w:rsidRDefault="00071D1C" w:rsidP="00EF3662">
      <w:pPr>
        <w:jc w:val="both"/>
        <w:rPr>
          <w:rFonts w:ascii="GHEA Grapalat" w:hAnsi="GHEA Grapalat" w:cs="Sylfaen"/>
          <w:i/>
          <w:sz w:val="18"/>
          <w:szCs w:val="18"/>
          <w:lang w:val="pt-BR"/>
        </w:rPr>
      </w:pPr>
      <w:r w:rsidRPr="00F51251">
        <w:rPr>
          <w:rFonts w:ascii="GHEA Grapalat" w:hAnsi="GHEA Grapalat"/>
          <w:sz w:val="20"/>
          <w:lang w:val="hy-AM"/>
        </w:rPr>
        <w:t xml:space="preserve"> * </w:t>
      </w:r>
      <w:r w:rsidR="0022770A" w:rsidRPr="00F51251">
        <w:rPr>
          <w:rFonts w:ascii="GHEA Grapalat" w:hAnsi="GHEA Grapalat" w:cs="Sylfaen"/>
          <w:i/>
          <w:sz w:val="18"/>
          <w:szCs w:val="18"/>
          <w:lang w:val="pt-BR"/>
        </w:rPr>
        <w:t>Ա</w:t>
      </w:r>
      <w:r w:rsidR="00EE5A09" w:rsidRPr="00F5125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1251">
        <w:rPr>
          <w:rFonts w:ascii="GHEA Grapalat" w:hAnsi="GHEA Grapalat" w:cs="Sylfaen"/>
          <w:i/>
          <w:sz w:val="18"/>
          <w:szCs w:val="18"/>
          <w:lang w:val="pt-BR"/>
        </w:rPr>
        <w:t>ն</w:t>
      </w:r>
      <w:r w:rsidR="00EE5A09" w:rsidRPr="00F5125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F5125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F51251">
        <w:rPr>
          <w:rFonts w:ascii="GHEA Grapalat" w:hAnsi="GHEA Grapalat" w:cs="Sylfaen"/>
          <w:i/>
          <w:sz w:val="18"/>
          <w:szCs w:val="18"/>
          <w:lang w:val="pt-BR"/>
        </w:rPr>
        <w:t>2</w:t>
      </w:r>
      <w:r w:rsidR="00C85FFA" w:rsidRPr="00F51251">
        <w:rPr>
          <w:rFonts w:ascii="GHEA Grapalat" w:hAnsi="GHEA Grapalat" w:cs="Sylfaen"/>
          <w:i/>
          <w:sz w:val="18"/>
          <w:szCs w:val="18"/>
          <w:lang w:val="pt-BR"/>
        </w:rPr>
        <w:t>5</w:t>
      </w:r>
      <w:r w:rsidRPr="00F51251">
        <w:rPr>
          <w:rFonts w:ascii="GHEA Grapalat" w:hAnsi="GHEA Grapalat" w:cs="Sylfaen"/>
          <w:i/>
          <w:sz w:val="18"/>
          <w:szCs w:val="18"/>
          <w:lang w:val="pt-BR"/>
        </w:rPr>
        <w:t>-ը:</w:t>
      </w:r>
    </w:p>
    <w:p w14:paraId="0D3A2FDF" w14:textId="77777777" w:rsidR="00E74BF6" w:rsidRPr="00F51251" w:rsidRDefault="00E74BF6" w:rsidP="00EF3662">
      <w:pPr>
        <w:jc w:val="both"/>
        <w:rPr>
          <w:rFonts w:ascii="GHEA Grapalat" w:hAnsi="GHEA Grapalat" w:cs="Sylfaen"/>
          <w:i/>
          <w:sz w:val="12"/>
          <w:szCs w:val="12"/>
          <w:lang w:val="pt-BR"/>
        </w:rPr>
      </w:pPr>
    </w:p>
    <w:p w14:paraId="0C4B2654" w14:textId="77777777" w:rsidR="00F954E8" w:rsidRPr="00F51251" w:rsidRDefault="00700C81" w:rsidP="00F954E8">
      <w:pPr>
        <w:pStyle w:val="af2"/>
        <w:jc w:val="both"/>
        <w:rPr>
          <w:rFonts w:ascii="GHEA Grapalat" w:hAnsi="GHEA Grapalat"/>
          <w:lang w:val="pt-BR"/>
        </w:rPr>
      </w:pPr>
      <w:r w:rsidRPr="00F51251">
        <w:rPr>
          <w:rFonts w:ascii="GHEA Grapalat" w:hAnsi="GHEA Grapalat"/>
        </w:rPr>
        <w:t xml:space="preserve">** </w:t>
      </w:r>
      <w:r w:rsidR="00FD5AE8" w:rsidRPr="00F5125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F51251">
        <w:rPr>
          <w:rFonts w:ascii="GHEA Grapalat" w:hAnsi="GHEA Grapalat" w:cs="Sylfaen"/>
          <w:i/>
          <w:sz w:val="18"/>
          <w:szCs w:val="18"/>
          <w:lang w:val="hy-AM" w:eastAsia="en-US"/>
        </w:rPr>
        <w:t>դրանցից բավարար գնահատվածները</w:t>
      </w:r>
      <w:r w:rsidR="00FD5AE8" w:rsidRPr="00F51251">
        <w:rPr>
          <w:rFonts w:ascii="GHEA Grapalat" w:hAnsi="GHEA Grapalat" w:cs="Sylfaen"/>
          <w:i/>
          <w:sz w:val="18"/>
          <w:szCs w:val="18"/>
          <w:lang w:val="pt-BR" w:eastAsia="en-US"/>
        </w:rPr>
        <w:t xml:space="preserve"> ներառվում են սույն հավելվածում: </w:t>
      </w:r>
      <w:r w:rsidR="0022770A" w:rsidRPr="00F51251">
        <w:rPr>
          <w:rFonts w:ascii="GHEA Grapalat" w:hAnsi="GHEA Grapalat" w:cs="Sylfaen"/>
          <w:i/>
          <w:sz w:val="18"/>
          <w:szCs w:val="18"/>
          <w:lang w:val="pt-BR" w:eastAsia="en-US"/>
        </w:rPr>
        <w:t>Ե</w:t>
      </w:r>
      <w:r w:rsidR="00F954E8" w:rsidRPr="00F5125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51251">
        <w:rPr>
          <w:rFonts w:ascii="GHEA Grapalat" w:hAnsi="GHEA Grapalat" w:cs="Sylfaen"/>
          <w:i/>
          <w:sz w:val="18"/>
          <w:szCs w:val="18"/>
          <w:lang w:val="pt-BR" w:eastAsia="en-US"/>
        </w:rPr>
        <w:t xml:space="preserve">, ֆիրմային անվանման, մակնիշի </w:t>
      </w:r>
      <w:r w:rsidR="00F954E8" w:rsidRPr="00F5125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51251">
        <w:rPr>
          <w:rFonts w:ascii="GHEA Grapalat" w:hAnsi="GHEA Grapalat" w:cs="Sylfaen"/>
          <w:i/>
          <w:sz w:val="18"/>
          <w:szCs w:val="18"/>
          <w:lang w:val="pt-BR" w:eastAsia="en-US"/>
        </w:rPr>
        <w:t xml:space="preserve">հանվում են </w:t>
      </w:r>
      <w:r w:rsidR="009F06BA" w:rsidRPr="00F51251">
        <w:rPr>
          <w:rFonts w:ascii="GHEA Grapalat" w:hAnsi="GHEA Grapalat" w:cs="Sylfaen"/>
          <w:i/>
          <w:sz w:val="18"/>
          <w:szCs w:val="18"/>
          <w:lang w:val="pt-BR" w:eastAsia="en-US"/>
        </w:rPr>
        <w:t>«</w:t>
      </w:r>
      <w:r w:rsidR="00EB35E7" w:rsidRPr="00F51251">
        <w:rPr>
          <w:rFonts w:ascii="GHEA Grapalat" w:hAnsi="GHEA Grapalat" w:cs="Sylfaen"/>
          <w:i/>
          <w:sz w:val="18"/>
          <w:szCs w:val="18"/>
          <w:lang w:val="pt-BR" w:eastAsia="en-US"/>
        </w:rPr>
        <w:t>ապրանքային նշանը, մակնիշը և արտադրողի անվանումը</w:t>
      </w:r>
      <w:r w:rsidR="00EB35E7" w:rsidRPr="00F51251" w:rsidDel="00EB35E7">
        <w:rPr>
          <w:rFonts w:ascii="GHEA Grapalat" w:hAnsi="GHEA Grapalat" w:cs="Sylfaen"/>
          <w:i/>
          <w:sz w:val="18"/>
          <w:szCs w:val="18"/>
          <w:lang w:val="pt-BR" w:eastAsia="en-US"/>
        </w:rPr>
        <w:t xml:space="preserve"> </w:t>
      </w:r>
      <w:r w:rsidR="009F06BA" w:rsidRPr="00F51251">
        <w:rPr>
          <w:rFonts w:ascii="GHEA Grapalat" w:hAnsi="GHEA Grapalat" w:cs="Sylfaen"/>
          <w:i/>
          <w:sz w:val="18"/>
          <w:szCs w:val="18"/>
          <w:lang w:val="pt-BR" w:eastAsia="en-US"/>
        </w:rPr>
        <w:t>» սյունակ</w:t>
      </w:r>
      <w:r w:rsidR="00EB35E7" w:rsidRPr="00F51251">
        <w:rPr>
          <w:rFonts w:ascii="GHEA Grapalat" w:hAnsi="GHEA Grapalat" w:cs="Sylfaen"/>
          <w:i/>
          <w:sz w:val="18"/>
          <w:szCs w:val="18"/>
          <w:lang w:val="pt-BR" w:eastAsia="en-US"/>
        </w:rPr>
        <w:t>ը</w:t>
      </w:r>
      <w:r w:rsidR="0022770A" w:rsidRPr="00F51251">
        <w:rPr>
          <w:rFonts w:ascii="GHEA Grapalat" w:hAnsi="GHEA Grapalat" w:cs="Sylfaen"/>
          <w:i/>
          <w:sz w:val="18"/>
          <w:szCs w:val="18"/>
          <w:lang w:val="pt-BR" w:eastAsia="en-US"/>
        </w:rPr>
        <w:t>:</w:t>
      </w:r>
      <w:r w:rsidR="00EB35E7" w:rsidRPr="00F5125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5125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51251">
        <w:rPr>
          <w:rFonts w:ascii="GHEA Grapalat" w:hAnsi="GHEA Grapalat" w:cs="Sylfaen"/>
          <w:i/>
          <w:sz w:val="18"/>
          <w:szCs w:val="18"/>
          <w:lang w:val="pt-BR" w:eastAsia="en-US"/>
        </w:rPr>
        <w:t xml:space="preserve"> </w:t>
      </w:r>
    </w:p>
    <w:p w14:paraId="3A0A0D5A" w14:textId="77777777" w:rsidR="00F954E8" w:rsidRPr="00F51251" w:rsidRDefault="00F954E8" w:rsidP="00EF3662">
      <w:pPr>
        <w:jc w:val="both"/>
        <w:rPr>
          <w:rFonts w:ascii="GHEA Grapalat" w:hAnsi="GHEA Grapalat"/>
          <w:sz w:val="12"/>
          <w:szCs w:val="12"/>
          <w:lang w:val="pt-BR"/>
        </w:rPr>
      </w:pPr>
    </w:p>
    <w:p w14:paraId="2EAF0F50" w14:textId="77777777" w:rsidR="00700C81" w:rsidRPr="00F51251" w:rsidRDefault="009F06BA" w:rsidP="00EF3662">
      <w:pPr>
        <w:jc w:val="both"/>
        <w:rPr>
          <w:rFonts w:ascii="GHEA Grapalat" w:hAnsi="GHEA Grapalat"/>
          <w:sz w:val="20"/>
          <w:lang w:val="pt-BR"/>
        </w:rPr>
      </w:pPr>
      <w:r w:rsidRPr="00F51251">
        <w:rPr>
          <w:rFonts w:ascii="GHEA Grapalat" w:hAnsi="GHEA Grapalat" w:cs="Sylfaen"/>
          <w:i/>
          <w:sz w:val="18"/>
          <w:szCs w:val="18"/>
          <w:lang w:val="pt-BR"/>
        </w:rPr>
        <w:t xml:space="preserve">*** </w:t>
      </w:r>
      <w:r w:rsidR="00700C81" w:rsidRPr="00F5125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F5125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13F18" w:rsidRPr="00B52D4F" w14:paraId="438E47FE" w14:textId="77777777" w:rsidTr="00E22E51">
        <w:trPr>
          <w:jc w:val="center"/>
        </w:trPr>
        <w:tc>
          <w:tcPr>
            <w:tcW w:w="4536" w:type="dxa"/>
          </w:tcPr>
          <w:p w14:paraId="493AF8B0" w14:textId="77777777" w:rsidR="00713F18" w:rsidRPr="003A3A90" w:rsidRDefault="00713F18" w:rsidP="00B7311A">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76635465" w14:textId="77777777" w:rsidR="00713F18" w:rsidRPr="003E0956" w:rsidRDefault="00713F18"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5BA9AC70" w14:textId="77777777" w:rsidR="00713F18" w:rsidRPr="003E0956" w:rsidRDefault="00713F18"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1749275F" w14:textId="77777777" w:rsidR="00713F18" w:rsidRPr="003E0956" w:rsidRDefault="00713F18"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6C782374" w14:textId="77777777" w:rsidR="00713F18" w:rsidRDefault="00713F18" w:rsidP="00B7311A">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57F4FEF8" w14:textId="77777777" w:rsidR="00713F18" w:rsidRPr="00A21331" w:rsidRDefault="00713F18" w:rsidP="00B7311A">
            <w:pPr>
              <w:jc w:val="center"/>
              <w:rPr>
                <w:rFonts w:ascii="GHEA Grapalat" w:hAnsi="GHEA Grapalat" w:cs="Sylfaen"/>
                <w:b/>
                <w:bCs/>
                <w:color w:val="FF0000"/>
                <w:sz w:val="20"/>
                <w:szCs w:val="20"/>
                <w:lang w:val="hy-AM"/>
              </w:rPr>
            </w:pPr>
            <w:r w:rsidRPr="000F4E4B">
              <w:rPr>
                <w:rFonts w:ascii="GHEA Grapalat" w:hAnsi="GHEA Grapalat" w:cs="Sylfaen"/>
                <w:b/>
                <w:bCs/>
                <w:color w:val="FF0000"/>
                <w:sz w:val="20"/>
                <w:szCs w:val="20"/>
                <w:lang w:val="nb-NO"/>
              </w:rPr>
              <w:t>ՀՀ 900</w:t>
            </w:r>
            <w:r w:rsidRPr="000F4E4B">
              <w:rPr>
                <w:rFonts w:ascii="GHEA Grapalat" w:hAnsi="GHEA Grapalat" w:cs="Sylfaen"/>
                <w:b/>
                <w:bCs/>
                <w:color w:val="FF0000"/>
                <w:sz w:val="20"/>
                <w:szCs w:val="20"/>
                <w:lang w:val="hy-AM"/>
              </w:rPr>
              <w:t>252000527</w:t>
            </w:r>
          </w:p>
          <w:p w14:paraId="6CE6443C" w14:textId="77777777" w:rsidR="00713F18" w:rsidRPr="003E0956" w:rsidRDefault="00713F18" w:rsidP="00B7311A">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58D4B153" w14:textId="77777777" w:rsidR="00713F18" w:rsidRPr="003E0956" w:rsidRDefault="00713F18" w:rsidP="00B7311A">
            <w:pPr>
              <w:jc w:val="center"/>
              <w:rPr>
                <w:rFonts w:ascii="GHEA Grapalat" w:hAnsi="GHEA Grapalat"/>
                <w:color w:val="FF0000"/>
                <w:lang w:val="nb-NO"/>
              </w:rPr>
            </w:pPr>
          </w:p>
          <w:p w14:paraId="72A39CFC" w14:textId="77777777" w:rsidR="00713F18" w:rsidRPr="00D85377" w:rsidRDefault="00713F18" w:rsidP="00B7311A">
            <w:pPr>
              <w:jc w:val="center"/>
              <w:rPr>
                <w:rFonts w:ascii="GHEA Grapalat" w:hAnsi="GHEA Grapalat"/>
                <w:color w:val="FF0000"/>
                <w:lang w:val="nb-NO"/>
              </w:rPr>
            </w:pPr>
            <w:r w:rsidRPr="00D85377">
              <w:rPr>
                <w:rFonts w:ascii="GHEA Grapalat" w:hAnsi="GHEA Grapalat"/>
                <w:color w:val="FF0000"/>
                <w:lang w:val="nb-NO"/>
              </w:rPr>
              <w:t>---------------------------------</w:t>
            </w:r>
          </w:p>
          <w:p w14:paraId="09CA559A" w14:textId="77777777" w:rsidR="00713F18" w:rsidRPr="00D85377" w:rsidRDefault="00713F18" w:rsidP="00B7311A">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3242B7B5" w14:textId="77777777" w:rsidR="00713F18" w:rsidRPr="00C442AE" w:rsidRDefault="00713F18" w:rsidP="00B7311A">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0868B3E1" w14:textId="4215611A" w:rsidR="00713F18" w:rsidRPr="00F51251" w:rsidRDefault="00713F18" w:rsidP="00EF3662">
            <w:pPr>
              <w:jc w:val="center"/>
              <w:rPr>
                <w:rFonts w:ascii="GHEA Grapalat" w:hAnsi="GHEA Grapalat"/>
                <w:sz w:val="18"/>
                <w:szCs w:val="18"/>
                <w:lang w:val="ru-RU"/>
              </w:rPr>
            </w:pPr>
          </w:p>
        </w:tc>
        <w:tc>
          <w:tcPr>
            <w:tcW w:w="760" w:type="dxa"/>
          </w:tcPr>
          <w:p w14:paraId="33C97031" w14:textId="77777777" w:rsidR="00713F18" w:rsidRPr="00F51251" w:rsidRDefault="00713F18" w:rsidP="00EF3662">
            <w:pPr>
              <w:jc w:val="center"/>
              <w:rPr>
                <w:rFonts w:ascii="GHEA Grapalat" w:hAnsi="GHEA Grapalat"/>
                <w:lang w:val="ru-RU"/>
              </w:rPr>
            </w:pPr>
          </w:p>
        </w:tc>
        <w:tc>
          <w:tcPr>
            <w:tcW w:w="4343" w:type="dxa"/>
          </w:tcPr>
          <w:p w14:paraId="2732E75E" w14:textId="77777777" w:rsidR="00713F18" w:rsidRPr="00C442AE" w:rsidRDefault="00713F18" w:rsidP="00B7311A">
            <w:pPr>
              <w:jc w:val="center"/>
              <w:rPr>
                <w:rFonts w:ascii="GHEA Grapalat" w:hAnsi="GHEA Grapalat" w:cs="Sylfaen"/>
                <w:b/>
                <w:bCs/>
                <w:lang w:val="hy-AM"/>
              </w:rPr>
            </w:pPr>
            <w:r w:rsidRPr="00695986">
              <w:rPr>
                <w:rFonts w:ascii="GHEA Grapalat" w:hAnsi="GHEA Grapalat" w:cs="Sylfaen"/>
                <w:b/>
                <w:bCs/>
                <w:lang w:val="hy-AM"/>
              </w:rPr>
              <w:t>ՎԱՃԱՌՈՂ</w:t>
            </w:r>
          </w:p>
          <w:p w14:paraId="66E2CF12" w14:textId="77777777" w:rsidR="00713F18" w:rsidRPr="003E0956" w:rsidRDefault="00713F18" w:rsidP="00B7311A">
            <w:pPr>
              <w:jc w:val="center"/>
              <w:rPr>
                <w:rFonts w:ascii="GHEA Grapalat" w:hAnsi="GHEA Grapalat" w:cs="Sylfaen"/>
                <w:b/>
                <w:bCs/>
                <w:color w:val="FF0000"/>
                <w:sz w:val="20"/>
                <w:szCs w:val="20"/>
                <w:lang w:val="pt-BR"/>
              </w:rPr>
            </w:pPr>
            <w:r w:rsidRPr="00C442AE">
              <w:rPr>
                <w:rFonts w:ascii="GHEA Grapalat" w:hAnsi="GHEA Grapalat"/>
                <w:b/>
                <w:color w:val="FF0000"/>
                <w:sz w:val="20"/>
                <w:szCs w:val="20"/>
                <w:lang w:val="hy-AM"/>
              </w:rPr>
              <w:t>«ՍԻ ՓԻ ԷՍ ԷՆԷՐՋԻ ԳՐՈՒՊ»</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262EE226" w14:textId="77777777" w:rsidR="00713F18" w:rsidRPr="000764BB" w:rsidRDefault="00713F18" w:rsidP="00B7311A">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Պուշկինի 1</w:t>
            </w:r>
          </w:p>
          <w:p w14:paraId="6FA681E6" w14:textId="77777777" w:rsidR="00713F18" w:rsidRPr="00A21331" w:rsidRDefault="00713F18" w:rsidP="00B7311A">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02</w:t>
            </w:r>
            <w:r w:rsidRPr="00A21331">
              <w:rPr>
                <w:rFonts w:ascii="GHEA Grapalat" w:hAnsi="GHEA Grapalat" w:cs="Sylfaen"/>
                <w:b/>
                <w:bCs/>
                <w:color w:val="FF0000"/>
                <w:sz w:val="20"/>
                <w:szCs w:val="20"/>
                <w:lang w:val="pt-BR"/>
              </w:rPr>
              <w:t>847546</w:t>
            </w:r>
          </w:p>
          <w:p w14:paraId="61D25A4D" w14:textId="77777777" w:rsidR="00713F18" w:rsidRPr="003E0956" w:rsidRDefault="00713F18" w:rsidP="00B7311A">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5DDF1EA7" w14:textId="77777777" w:rsidR="00713F18" w:rsidRPr="00AE1A4C" w:rsidRDefault="00713F18" w:rsidP="00B7311A">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53A7CEF9" w14:textId="77777777" w:rsidR="00713F18" w:rsidRPr="00AE1A4C" w:rsidRDefault="00713F18" w:rsidP="00B7311A">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 xml:space="preserve">Տնօրեն՝ </w:t>
            </w:r>
            <w:r>
              <w:rPr>
                <w:rFonts w:ascii="GHEA Grapalat" w:hAnsi="GHEA Grapalat" w:cs="Sylfaen"/>
                <w:b/>
                <w:bCs/>
                <w:color w:val="FF0000"/>
                <w:sz w:val="20"/>
                <w:szCs w:val="20"/>
                <w:lang w:val="hy-AM"/>
              </w:rPr>
              <w:t>Ա.Դանիելյան</w:t>
            </w:r>
          </w:p>
          <w:p w14:paraId="67BC0C48" w14:textId="77777777" w:rsidR="00713F18" w:rsidRPr="003E0956" w:rsidRDefault="00713F18" w:rsidP="00B7311A">
            <w:pPr>
              <w:jc w:val="center"/>
              <w:rPr>
                <w:rFonts w:ascii="GHEA Grapalat" w:hAnsi="GHEA Grapalat"/>
                <w:color w:val="FF0000"/>
                <w:lang w:val="pt-BR"/>
              </w:rPr>
            </w:pPr>
          </w:p>
          <w:p w14:paraId="34302097" w14:textId="77777777" w:rsidR="00713F18" w:rsidRPr="003E0956" w:rsidRDefault="00713F18" w:rsidP="00B7311A">
            <w:pPr>
              <w:jc w:val="center"/>
              <w:rPr>
                <w:rFonts w:ascii="GHEA Grapalat" w:hAnsi="GHEA Grapalat"/>
                <w:color w:val="FF0000"/>
                <w:lang w:val="pt-BR"/>
              </w:rPr>
            </w:pPr>
            <w:r w:rsidRPr="003E0956">
              <w:rPr>
                <w:rFonts w:ascii="GHEA Grapalat" w:hAnsi="GHEA Grapalat"/>
                <w:color w:val="FF0000"/>
                <w:lang w:val="pt-BR"/>
              </w:rPr>
              <w:t>---------------------------------</w:t>
            </w:r>
          </w:p>
          <w:p w14:paraId="355F130E" w14:textId="77777777" w:rsidR="00713F18" w:rsidRPr="003E0956" w:rsidRDefault="00713F18" w:rsidP="00B7311A">
            <w:pPr>
              <w:jc w:val="center"/>
              <w:rPr>
                <w:rFonts w:ascii="GHEA Grapalat" w:hAnsi="GHEA Grapalat"/>
                <w:color w:val="FF0000"/>
                <w:sz w:val="18"/>
                <w:szCs w:val="18"/>
                <w:lang w:val="pt-BR"/>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16AE9B73" w14:textId="1B6ABD88" w:rsidR="00713F18" w:rsidRPr="00713F18" w:rsidRDefault="00713F18" w:rsidP="00EF3662">
            <w:pPr>
              <w:jc w:val="center"/>
              <w:rPr>
                <w:rFonts w:ascii="GHEA Grapalat" w:hAnsi="GHEA Grapalat"/>
                <w:sz w:val="22"/>
                <w:szCs w:val="22"/>
                <w:lang w:val="hy-AM"/>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446CC479" w14:textId="77777777" w:rsidR="00071D1C" w:rsidRPr="00713F18" w:rsidRDefault="00071D1C" w:rsidP="00EF3662">
      <w:pPr>
        <w:jc w:val="center"/>
        <w:rPr>
          <w:rFonts w:ascii="GHEA Grapalat" w:hAnsi="GHEA Grapalat"/>
          <w:sz w:val="20"/>
          <w:lang w:val="hy-AM"/>
        </w:rPr>
      </w:pPr>
      <w:r w:rsidRPr="00713F18">
        <w:rPr>
          <w:rFonts w:ascii="GHEA Grapalat" w:hAnsi="GHEA Grapalat"/>
          <w:sz w:val="20"/>
          <w:lang w:val="hy-AM"/>
        </w:rPr>
        <w:br w:type="page"/>
      </w:r>
    </w:p>
    <w:p w14:paraId="1BBA30B3" w14:textId="77777777" w:rsidR="00071D1C" w:rsidRPr="00713F18" w:rsidRDefault="00071D1C" w:rsidP="00EF3662">
      <w:pPr>
        <w:jc w:val="right"/>
        <w:rPr>
          <w:rFonts w:ascii="GHEA Grapalat" w:hAnsi="GHEA Grapalat"/>
          <w:sz w:val="20"/>
          <w:lang w:val="hy-AM"/>
        </w:rPr>
      </w:pPr>
    </w:p>
    <w:p w14:paraId="50EAF53B" w14:textId="77777777" w:rsidR="00071D1C" w:rsidRDefault="00071D1C" w:rsidP="00EF3662">
      <w:pPr>
        <w:jc w:val="right"/>
        <w:rPr>
          <w:rFonts w:ascii="GHEA Grapalat" w:hAnsi="GHEA Grapalat"/>
          <w:i/>
          <w:sz w:val="18"/>
          <w:lang w:val="hy-AM"/>
        </w:rPr>
      </w:pPr>
      <w:r w:rsidRPr="00F51251">
        <w:rPr>
          <w:rFonts w:ascii="GHEA Grapalat" w:hAnsi="GHEA Grapalat"/>
          <w:i/>
          <w:sz w:val="18"/>
          <w:lang w:val="hy-AM"/>
        </w:rPr>
        <w:t>Հավելված N 2</w:t>
      </w:r>
    </w:p>
    <w:p w14:paraId="67E592BC" w14:textId="77777777" w:rsidR="00B52D4F" w:rsidRPr="00F51251" w:rsidRDefault="00B52D4F" w:rsidP="00EF3662">
      <w:pPr>
        <w:jc w:val="right"/>
        <w:rPr>
          <w:rFonts w:ascii="GHEA Grapalat" w:hAnsi="GHEA Grapalat"/>
          <w:i/>
          <w:sz w:val="18"/>
          <w:lang w:val="hy-AM"/>
        </w:rPr>
      </w:pPr>
      <w:bookmarkStart w:id="1" w:name="_GoBack"/>
      <w:bookmarkEnd w:id="1"/>
    </w:p>
    <w:p w14:paraId="4C06CCFA" w14:textId="77777777" w:rsidR="00B52D4F" w:rsidRPr="00F51251" w:rsidRDefault="00B52D4F" w:rsidP="00B52D4F">
      <w:pPr>
        <w:jc w:val="right"/>
        <w:rPr>
          <w:rFonts w:ascii="GHEA Grapalat" w:hAnsi="GHEA Grapalat"/>
          <w:i/>
          <w:sz w:val="18"/>
          <w:lang w:val="hy-AM"/>
        </w:rPr>
      </w:pPr>
      <w:r w:rsidRPr="00F51251">
        <w:rPr>
          <w:rFonts w:ascii="GHEA Grapalat" w:hAnsi="GHEA Grapalat"/>
          <w:i/>
          <w:sz w:val="18"/>
          <w:lang w:val="hy-AM"/>
        </w:rPr>
        <w:t>«         »</w:t>
      </w:r>
      <w:r>
        <w:rPr>
          <w:rFonts w:ascii="GHEA Grapalat" w:hAnsi="GHEA Grapalat"/>
          <w:i/>
          <w:sz w:val="18"/>
          <w:lang w:val="hy-AM"/>
        </w:rPr>
        <w:t xml:space="preserve"> սեպտեմբերի</w:t>
      </w:r>
      <w:r w:rsidRPr="00F51251">
        <w:rPr>
          <w:rFonts w:ascii="GHEA Grapalat" w:hAnsi="GHEA Grapalat"/>
          <w:i/>
          <w:sz w:val="18"/>
          <w:lang w:val="hy-AM"/>
        </w:rPr>
        <w:t xml:space="preserve">  20</w:t>
      </w:r>
      <w:r>
        <w:rPr>
          <w:rFonts w:ascii="GHEA Grapalat" w:hAnsi="GHEA Grapalat"/>
          <w:i/>
          <w:sz w:val="18"/>
          <w:lang w:val="hy-AM"/>
        </w:rPr>
        <w:t>22</w:t>
      </w:r>
      <w:r w:rsidRPr="00F51251">
        <w:rPr>
          <w:rFonts w:ascii="GHEA Grapalat" w:hAnsi="GHEA Grapalat"/>
          <w:i/>
          <w:sz w:val="18"/>
          <w:lang w:val="hy-AM"/>
        </w:rPr>
        <w:t xml:space="preserve"> թ. կնքված </w:t>
      </w:r>
    </w:p>
    <w:p w14:paraId="3BF2786C" w14:textId="77777777" w:rsidR="00B52D4F" w:rsidRPr="00B52D4F" w:rsidRDefault="00B52D4F" w:rsidP="00B52D4F">
      <w:pPr>
        <w:ind w:left="-142" w:firstLine="142"/>
        <w:jc w:val="center"/>
        <w:rPr>
          <w:rFonts w:ascii="GHEA Grapalat" w:hAnsi="GHEA Grapalat" w:cs="Times Armenian"/>
          <w:b/>
          <w:sz w:val="18"/>
          <w:szCs w:val="18"/>
          <w:lang w:val="hy-AM"/>
        </w:rPr>
      </w:pPr>
      <w:r w:rsidRPr="00B52D4F">
        <w:rPr>
          <w:rFonts w:ascii="GHEA Grapalat" w:hAnsi="GHEA Grapalat"/>
          <w:i/>
          <w:sz w:val="18"/>
          <w:szCs w:val="18"/>
          <w:lang w:val="hy-AM"/>
        </w:rPr>
        <w:t xml:space="preserve">                     </w:t>
      </w:r>
    </w:p>
    <w:p w14:paraId="6002ACC3" w14:textId="77777777" w:rsidR="00B52D4F" w:rsidRPr="00F51251" w:rsidRDefault="00B52D4F" w:rsidP="00B52D4F">
      <w:pPr>
        <w:jc w:val="right"/>
        <w:rPr>
          <w:rFonts w:ascii="GHEA Grapalat" w:hAnsi="GHEA Grapalat"/>
          <w:i/>
          <w:sz w:val="18"/>
          <w:lang w:val="hy-AM"/>
        </w:rPr>
      </w:pPr>
      <w:r w:rsidRPr="00F51251">
        <w:rPr>
          <w:rFonts w:ascii="GHEA Grapalat" w:hAnsi="GHEA Grapalat"/>
          <w:i/>
          <w:sz w:val="18"/>
          <w:lang w:val="hy-AM"/>
        </w:rPr>
        <w:t xml:space="preserve"> </w:t>
      </w:r>
      <w:r w:rsidRPr="00B52D4F">
        <w:rPr>
          <w:rFonts w:ascii="GHEA Grapalat" w:hAnsi="GHEA Grapalat"/>
          <w:b/>
          <w:sz w:val="18"/>
          <w:szCs w:val="18"/>
          <w:lang w:val="hy-AM"/>
        </w:rPr>
        <w:t>N</w:t>
      </w:r>
      <w:r w:rsidRPr="00B52D4F">
        <w:rPr>
          <w:rFonts w:ascii="GHEA Grapalat" w:hAnsi="GHEA Grapalat"/>
          <w:b/>
          <w:sz w:val="18"/>
          <w:szCs w:val="18"/>
          <w:lang w:val="af-ZA"/>
        </w:rPr>
        <w:t xml:space="preserve"> ԼՄԼԲՀ-ԳՀԱՊՁԲ-22/12</w:t>
      </w:r>
      <w:r w:rsidRPr="00B52D4F">
        <w:rPr>
          <w:rFonts w:ascii="GHEA Grapalat" w:hAnsi="GHEA Grapalat"/>
          <w:sz w:val="18"/>
          <w:szCs w:val="18"/>
          <w:lang w:val="af-ZA"/>
        </w:rPr>
        <w:t xml:space="preserve"> </w:t>
      </w:r>
      <w:r w:rsidRPr="00B52D4F">
        <w:rPr>
          <w:rFonts w:ascii="GHEA Grapalat" w:hAnsi="GHEA Grapalat" w:cs="Times Armenian"/>
          <w:b/>
          <w:sz w:val="18"/>
          <w:szCs w:val="18"/>
          <w:lang w:val="hy-AM"/>
        </w:rPr>
        <w:t xml:space="preserve"> </w:t>
      </w:r>
      <w:r w:rsidRPr="00F51251">
        <w:rPr>
          <w:rFonts w:ascii="GHEA Grapalat" w:hAnsi="GHEA Grapalat"/>
          <w:i/>
          <w:sz w:val="18"/>
          <w:lang w:val="hy-AM"/>
        </w:rPr>
        <w:t>ծածկագրով պայմանագրի</w:t>
      </w:r>
    </w:p>
    <w:p w14:paraId="61AA9366" w14:textId="77777777" w:rsidR="00B52D4F" w:rsidRPr="00F51251" w:rsidRDefault="00B52D4F" w:rsidP="00B52D4F">
      <w:pPr>
        <w:jc w:val="center"/>
        <w:rPr>
          <w:rFonts w:ascii="GHEA Grapalat" w:hAnsi="GHEA Grapalat"/>
          <w:sz w:val="18"/>
          <w:lang w:val="hy-AM"/>
        </w:rPr>
      </w:pPr>
    </w:p>
    <w:p w14:paraId="714727D0" w14:textId="77777777" w:rsidR="00071D1C" w:rsidRPr="00F51251" w:rsidRDefault="00071D1C" w:rsidP="00EF3662">
      <w:pPr>
        <w:tabs>
          <w:tab w:val="left" w:pos="9540"/>
        </w:tabs>
        <w:rPr>
          <w:rFonts w:ascii="GHEA Grapalat" w:hAnsi="GHEA Grapalat"/>
          <w:sz w:val="20"/>
          <w:lang w:val="hy-AM"/>
        </w:rPr>
      </w:pPr>
    </w:p>
    <w:p w14:paraId="51CF54F7" w14:textId="77777777" w:rsidR="00071D1C" w:rsidRPr="00F51251" w:rsidRDefault="00071D1C" w:rsidP="00EF3662">
      <w:pPr>
        <w:jc w:val="center"/>
        <w:rPr>
          <w:rFonts w:ascii="GHEA Grapalat" w:hAnsi="GHEA Grapalat"/>
          <w:sz w:val="20"/>
          <w:lang w:val="hy-AM"/>
        </w:rPr>
      </w:pP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sz w:val="20"/>
          <w:lang w:val="hy-AM"/>
        </w:rPr>
        <w:t>ՎՃԱՐՄԱՆ ԺԱՄԱՆԱԿԱՑՈՒՅՑ*</w:t>
      </w:r>
    </w:p>
    <w:p w14:paraId="19FB720E" w14:textId="77777777" w:rsidR="00071D1C" w:rsidRPr="00F51251" w:rsidRDefault="00071D1C" w:rsidP="00EF3662">
      <w:pPr>
        <w:jc w:val="center"/>
        <w:rPr>
          <w:rFonts w:ascii="GHEA Grapalat" w:hAnsi="GHEA Grapalat"/>
          <w:sz w:val="20"/>
        </w:rPr>
      </w:pPr>
      <w:r w:rsidRPr="00F51251">
        <w:rPr>
          <w:rFonts w:ascii="GHEA Grapalat" w:hAnsi="GHEA Grapalat"/>
          <w:sz w:val="20"/>
          <w:lang w:val="hy-AM"/>
        </w:rPr>
        <w:t xml:space="preserve">                                                                                                                                                                                                            </w:t>
      </w:r>
      <w:r w:rsidRPr="00F51251">
        <w:rPr>
          <w:rFonts w:ascii="GHEA Grapalat" w:hAnsi="GHEA Grapalat" w:cs="Sylfaen"/>
          <w:sz w:val="18"/>
        </w:rPr>
        <w:t>ՀՀ</w:t>
      </w:r>
      <w:r w:rsidRPr="00F51251">
        <w:rPr>
          <w:rFonts w:ascii="GHEA Grapalat" w:hAnsi="GHEA Grapalat" w:cs="Sylfaen"/>
          <w:sz w:val="18"/>
          <w:lang w:val="es-ES"/>
        </w:rPr>
        <w:t xml:space="preserve"> </w:t>
      </w:r>
      <w:proofErr w:type="spellStart"/>
      <w:r w:rsidRPr="00F5125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91"/>
        <w:gridCol w:w="491"/>
        <w:gridCol w:w="491"/>
        <w:gridCol w:w="491"/>
        <w:gridCol w:w="491"/>
        <w:gridCol w:w="491"/>
        <w:gridCol w:w="491"/>
        <w:gridCol w:w="491"/>
        <w:gridCol w:w="491"/>
        <w:gridCol w:w="491"/>
        <w:gridCol w:w="491"/>
        <w:gridCol w:w="491"/>
        <w:gridCol w:w="1963"/>
      </w:tblGrid>
      <w:tr w:rsidR="00071D1C" w:rsidRPr="00F51251" w14:paraId="3DADF274" w14:textId="77777777" w:rsidTr="00E22E51">
        <w:tc>
          <w:tcPr>
            <w:tcW w:w="14851" w:type="dxa"/>
            <w:gridSpan w:val="16"/>
          </w:tcPr>
          <w:p w14:paraId="5E535342" w14:textId="77777777" w:rsidR="00071D1C" w:rsidRPr="00F51251" w:rsidRDefault="00071D1C" w:rsidP="00EF3662">
            <w:pPr>
              <w:jc w:val="center"/>
              <w:rPr>
                <w:rFonts w:ascii="GHEA Grapalat" w:hAnsi="GHEA Grapalat"/>
                <w:sz w:val="18"/>
                <w:lang w:val="es-ES"/>
              </w:rPr>
            </w:pPr>
            <w:r w:rsidRPr="00F51251">
              <w:rPr>
                <w:rFonts w:ascii="GHEA Grapalat" w:hAnsi="GHEA Grapalat"/>
                <w:sz w:val="18"/>
                <w:lang w:val="es-ES"/>
              </w:rPr>
              <w:t>Ապրանքի</w:t>
            </w:r>
          </w:p>
        </w:tc>
      </w:tr>
      <w:tr w:rsidR="00071D1C" w:rsidRPr="00B52D4F" w14:paraId="3B23D777" w14:textId="77777777" w:rsidTr="00E22E51">
        <w:tc>
          <w:tcPr>
            <w:tcW w:w="1980" w:type="dxa"/>
            <w:vAlign w:val="center"/>
          </w:tcPr>
          <w:p w14:paraId="553B200F" w14:textId="77777777" w:rsidR="00071D1C" w:rsidRPr="00F51251" w:rsidRDefault="00071D1C" w:rsidP="00EF3662">
            <w:pPr>
              <w:jc w:val="center"/>
              <w:rPr>
                <w:rFonts w:ascii="GHEA Grapalat" w:hAnsi="GHEA Grapalat"/>
                <w:sz w:val="18"/>
                <w:lang w:val="es-ES"/>
              </w:rPr>
            </w:pPr>
            <w:proofErr w:type="spellStart"/>
            <w:r w:rsidRPr="00F51251">
              <w:rPr>
                <w:rFonts w:ascii="GHEA Grapalat" w:hAnsi="GHEA Grapalat"/>
                <w:sz w:val="18"/>
              </w:rPr>
              <w:t>հրավերով</w:t>
            </w:r>
            <w:proofErr w:type="spellEnd"/>
            <w:r w:rsidRPr="00F51251">
              <w:rPr>
                <w:rFonts w:ascii="GHEA Grapalat" w:hAnsi="GHEA Grapalat"/>
                <w:sz w:val="18"/>
              </w:rPr>
              <w:t xml:space="preserve"> </w:t>
            </w:r>
            <w:proofErr w:type="spellStart"/>
            <w:r w:rsidRPr="00F51251">
              <w:rPr>
                <w:rFonts w:ascii="GHEA Grapalat" w:hAnsi="GHEA Grapalat"/>
                <w:sz w:val="18"/>
              </w:rPr>
              <w:t>նախատեսված</w:t>
            </w:r>
            <w:proofErr w:type="spellEnd"/>
            <w:r w:rsidRPr="00F51251">
              <w:rPr>
                <w:rFonts w:ascii="GHEA Grapalat" w:hAnsi="GHEA Grapalat"/>
                <w:sz w:val="18"/>
              </w:rPr>
              <w:t xml:space="preserve"> </w:t>
            </w:r>
            <w:proofErr w:type="spellStart"/>
            <w:r w:rsidRPr="00F51251">
              <w:rPr>
                <w:rFonts w:ascii="GHEA Grapalat" w:hAnsi="GHEA Grapalat"/>
                <w:sz w:val="18"/>
              </w:rPr>
              <w:t>չափաբաժնի</w:t>
            </w:r>
            <w:proofErr w:type="spellEnd"/>
            <w:r w:rsidRPr="00F51251">
              <w:rPr>
                <w:rFonts w:ascii="GHEA Grapalat" w:hAnsi="GHEA Grapalat"/>
                <w:sz w:val="18"/>
              </w:rPr>
              <w:t xml:space="preserve"> </w:t>
            </w:r>
            <w:proofErr w:type="spellStart"/>
            <w:r w:rsidRPr="00F51251">
              <w:rPr>
                <w:rFonts w:ascii="GHEA Grapalat" w:hAnsi="GHEA Grapalat"/>
                <w:sz w:val="18"/>
              </w:rPr>
              <w:t>համարը</w:t>
            </w:r>
            <w:proofErr w:type="spellEnd"/>
          </w:p>
        </w:tc>
        <w:tc>
          <w:tcPr>
            <w:tcW w:w="2700" w:type="dxa"/>
            <w:vAlign w:val="center"/>
          </w:tcPr>
          <w:p w14:paraId="5849CA12" w14:textId="77777777" w:rsidR="00071D1C" w:rsidRPr="00F51251" w:rsidRDefault="00071D1C" w:rsidP="00EF3662">
            <w:pPr>
              <w:jc w:val="center"/>
              <w:rPr>
                <w:rFonts w:ascii="GHEA Grapalat" w:hAnsi="GHEA Grapalat"/>
                <w:sz w:val="18"/>
                <w:lang w:val="es-ES"/>
              </w:rPr>
            </w:pPr>
            <w:proofErr w:type="spellStart"/>
            <w:r w:rsidRPr="00F51251">
              <w:rPr>
                <w:rFonts w:ascii="GHEA Grapalat" w:hAnsi="GHEA Grapalat"/>
                <w:sz w:val="18"/>
              </w:rPr>
              <w:t>գնումների</w:t>
            </w:r>
            <w:proofErr w:type="spellEnd"/>
            <w:r w:rsidRPr="00F51251">
              <w:rPr>
                <w:rFonts w:ascii="GHEA Grapalat" w:hAnsi="GHEA Grapalat"/>
                <w:sz w:val="18"/>
                <w:lang w:val="es-ES"/>
              </w:rPr>
              <w:t xml:space="preserve"> </w:t>
            </w:r>
            <w:proofErr w:type="spellStart"/>
            <w:r w:rsidRPr="00F51251">
              <w:rPr>
                <w:rFonts w:ascii="GHEA Grapalat" w:hAnsi="GHEA Grapalat"/>
                <w:sz w:val="18"/>
              </w:rPr>
              <w:t>պլանով</w:t>
            </w:r>
            <w:proofErr w:type="spellEnd"/>
            <w:r w:rsidRPr="00F51251">
              <w:rPr>
                <w:rFonts w:ascii="GHEA Grapalat" w:hAnsi="GHEA Grapalat"/>
                <w:sz w:val="18"/>
                <w:lang w:val="es-ES"/>
              </w:rPr>
              <w:t xml:space="preserve"> </w:t>
            </w:r>
            <w:proofErr w:type="spellStart"/>
            <w:r w:rsidRPr="00F51251">
              <w:rPr>
                <w:rFonts w:ascii="GHEA Grapalat" w:hAnsi="GHEA Grapalat"/>
                <w:sz w:val="18"/>
              </w:rPr>
              <w:t>նախատեսված</w:t>
            </w:r>
            <w:proofErr w:type="spellEnd"/>
            <w:r w:rsidRPr="00F51251">
              <w:rPr>
                <w:rFonts w:ascii="GHEA Grapalat" w:hAnsi="GHEA Grapalat"/>
                <w:sz w:val="18"/>
                <w:lang w:val="es-ES"/>
              </w:rPr>
              <w:t xml:space="preserve"> </w:t>
            </w:r>
            <w:proofErr w:type="spellStart"/>
            <w:r w:rsidRPr="00F51251">
              <w:rPr>
                <w:rFonts w:ascii="GHEA Grapalat" w:hAnsi="GHEA Grapalat"/>
                <w:sz w:val="18"/>
              </w:rPr>
              <w:t>միջանցիկ</w:t>
            </w:r>
            <w:proofErr w:type="spellEnd"/>
            <w:r w:rsidRPr="00F51251">
              <w:rPr>
                <w:rFonts w:ascii="GHEA Grapalat" w:hAnsi="GHEA Grapalat"/>
                <w:sz w:val="18"/>
                <w:lang w:val="es-ES"/>
              </w:rPr>
              <w:t xml:space="preserve"> </w:t>
            </w:r>
            <w:proofErr w:type="spellStart"/>
            <w:r w:rsidRPr="00F51251">
              <w:rPr>
                <w:rFonts w:ascii="GHEA Grapalat" w:hAnsi="GHEA Grapalat"/>
                <w:sz w:val="18"/>
              </w:rPr>
              <w:t>ծածկագիրը</w:t>
            </w:r>
            <w:proofErr w:type="spellEnd"/>
            <w:r w:rsidRPr="00F51251">
              <w:rPr>
                <w:rFonts w:ascii="GHEA Grapalat" w:hAnsi="GHEA Grapalat"/>
                <w:sz w:val="18"/>
                <w:lang w:val="es-ES"/>
              </w:rPr>
              <w:t xml:space="preserve">` </w:t>
            </w:r>
            <w:proofErr w:type="spellStart"/>
            <w:r w:rsidRPr="00F51251">
              <w:rPr>
                <w:rFonts w:ascii="GHEA Grapalat" w:hAnsi="GHEA Grapalat"/>
                <w:sz w:val="18"/>
              </w:rPr>
              <w:t>ըստ</w:t>
            </w:r>
            <w:proofErr w:type="spellEnd"/>
            <w:r w:rsidRPr="00F51251">
              <w:rPr>
                <w:rFonts w:ascii="GHEA Grapalat" w:hAnsi="GHEA Grapalat"/>
                <w:sz w:val="18"/>
                <w:lang w:val="es-ES"/>
              </w:rPr>
              <w:t xml:space="preserve"> </w:t>
            </w:r>
            <w:r w:rsidRPr="00F51251">
              <w:rPr>
                <w:rFonts w:ascii="GHEA Grapalat" w:hAnsi="GHEA Grapalat"/>
                <w:sz w:val="18"/>
              </w:rPr>
              <w:t>ԳՄԱ</w:t>
            </w:r>
            <w:r w:rsidRPr="00F51251">
              <w:rPr>
                <w:rFonts w:ascii="GHEA Grapalat" w:hAnsi="GHEA Grapalat"/>
                <w:sz w:val="18"/>
                <w:lang w:val="es-ES"/>
              </w:rPr>
              <w:t xml:space="preserve"> </w:t>
            </w:r>
            <w:proofErr w:type="spellStart"/>
            <w:r w:rsidRPr="00F51251">
              <w:rPr>
                <w:rFonts w:ascii="GHEA Grapalat" w:hAnsi="GHEA Grapalat"/>
                <w:sz w:val="18"/>
              </w:rPr>
              <w:t>դասակարգման</w:t>
            </w:r>
            <w:proofErr w:type="spellEnd"/>
            <w:r w:rsidRPr="00F51251">
              <w:rPr>
                <w:rFonts w:ascii="GHEA Grapalat" w:hAnsi="GHEA Grapalat"/>
                <w:sz w:val="18"/>
                <w:lang w:val="es-ES"/>
              </w:rPr>
              <w:t xml:space="preserve"> (CPV)</w:t>
            </w:r>
          </w:p>
        </w:tc>
        <w:tc>
          <w:tcPr>
            <w:tcW w:w="2520" w:type="dxa"/>
            <w:vAlign w:val="center"/>
          </w:tcPr>
          <w:p w14:paraId="21DA0096" w14:textId="77777777" w:rsidR="00071D1C" w:rsidRPr="00F51251" w:rsidRDefault="00071D1C" w:rsidP="00EF3662">
            <w:pPr>
              <w:jc w:val="center"/>
              <w:rPr>
                <w:rFonts w:ascii="GHEA Grapalat" w:hAnsi="GHEA Grapalat"/>
                <w:sz w:val="18"/>
                <w:lang w:val="es-ES"/>
              </w:rPr>
            </w:pPr>
            <w:proofErr w:type="spellStart"/>
            <w:r w:rsidRPr="00F51251">
              <w:rPr>
                <w:rFonts w:ascii="GHEA Grapalat" w:hAnsi="GHEA Grapalat"/>
                <w:sz w:val="18"/>
              </w:rPr>
              <w:t>անվանումը</w:t>
            </w:r>
            <w:proofErr w:type="spellEnd"/>
          </w:p>
        </w:tc>
        <w:tc>
          <w:tcPr>
            <w:tcW w:w="7651" w:type="dxa"/>
            <w:gridSpan w:val="13"/>
            <w:vAlign w:val="center"/>
          </w:tcPr>
          <w:p w14:paraId="4355517C" w14:textId="1CB32226" w:rsidR="00071D1C" w:rsidRPr="00F51251" w:rsidRDefault="00071D1C" w:rsidP="00F45440">
            <w:pPr>
              <w:jc w:val="both"/>
              <w:rPr>
                <w:rFonts w:ascii="GHEA Grapalat" w:hAnsi="GHEA Grapalat"/>
                <w:sz w:val="18"/>
                <w:lang w:val="es-ES"/>
              </w:rPr>
            </w:pPr>
            <w:r w:rsidRPr="00F51251">
              <w:rPr>
                <w:rFonts w:ascii="GHEA Grapalat" w:hAnsi="GHEA Grapalat"/>
                <w:sz w:val="18"/>
                <w:lang w:val="es-ES"/>
              </w:rPr>
              <w:t>դիմաց վճարումները նախատեսվում է իրականացնել 20</w:t>
            </w:r>
            <w:r w:rsidR="00F45440" w:rsidRPr="00F51251">
              <w:rPr>
                <w:rFonts w:ascii="GHEA Grapalat" w:hAnsi="GHEA Grapalat"/>
                <w:sz w:val="18"/>
                <w:lang w:val="es-ES"/>
              </w:rPr>
              <w:t>22</w:t>
            </w:r>
            <w:r w:rsidRPr="00F51251">
              <w:rPr>
                <w:rFonts w:ascii="GHEA Grapalat" w:hAnsi="GHEA Grapalat"/>
                <w:sz w:val="18"/>
                <w:lang w:val="es-ES"/>
              </w:rPr>
              <w:t xml:space="preserve"> թ-ին` ըստ ամիսների, այդ թվում**</w:t>
            </w:r>
          </w:p>
        </w:tc>
      </w:tr>
      <w:tr w:rsidR="00071D1C" w:rsidRPr="00F51251" w14:paraId="4EA8CAC4" w14:textId="77777777" w:rsidTr="00713F18">
        <w:trPr>
          <w:trHeight w:val="1538"/>
        </w:trPr>
        <w:tc>
          <w:tcPr>
            <w:tcW w:w="1980" w:type="dxa"/>
          </w:tcPr>
          <w:p w14:paraId="690DCCC4" w14:textId="77777777" w:rsidR="00071D1C" w:rsidRPr="00F51251" w:rsidRDefault="00071D1C" w:rsidP="00EF3662">
            <w:pPr>
              <w:jc w:val="center"/>
              <w:rPr>
                <w:rFonts w:ascii="GHEA Grapalat" w:hAnsi="GHEA Grapalat"/>
                <w:sz w:val="20"/>
                <w:lang w:val="es-ES"/>
              </w:rPr>
            </w:pPr>
          </w:p>
        </w:tc>
        <w:tc>
          <w:tcPr>
            <w:tcW w:w="2700" w:type="dxa"/>
          </w:tcPr>
          <w:p w14:paraId="5175618E" w14:textId="77777777" w:rsidR="00071D1C" w:rsidRPr="00F51251" w:rsidRDefault="00071D1C" w:rsidP="00EF3662">
            <w:pPr>
              <w:jc w:val="center"/>
              <w:rPr>
                <w:rFonts w:ascii="GHEA Grapalat" w:hAnsi="GHEA Grapalat"/>
                <w:sz w:val="20"/>
                <w:lang w:val="es-ES"/>
              </w:rPr>
            </w:pPr>
          </w:p>
        </w:tc>
        <w:tc>
          <w:tcPr>
            <w:tcW w:w="2520" w:type="dxa"/>
          </w:tcPr>
          <w:p w14:paraId="1F2C6313" w14:textId="77777777" w:rsidR="00071D1C" w:rsidRPr="00F5125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F51251" w:rsidRDefault="00071D1C" w:rsidP="00EF3662">
            <w:pPr>
              <w:ind w:left="113" w:right="-7"/>
              <w:jc w:val="center"/>
              <w:rPr>
                <w:rFonts w:ascii="GHEA Grapalat" w:hAnsi="GHEA Grapalat" w:cs="Sylfaen"/>
                <w:sz w:val="18"/>
                <w:szCs w:val="22"/>
                <w:lang w:val="pt-BR"/>
              </w:rPr>
            </w:pPr>
            <w:r w:rsidRPr="00F5125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մարտ</w:t>
            </w:r>
          </w:p>
        </w:tc>
        <w:tc>
          <w:tcPr>
            <w:tcW w:w="474" w:type="dxa"/>
            <w:textDirection w:val="btLr"/>
            <w:vAlign w:val="center"/>
          </w:tcPr>
          <w:p w14:paraId="449F6990" w14:textId="77777777" w:rsidR="00071D1C" w:rsidRPr="00F51251" w:rsidRDefault="00071D1C" w:rsidP="00EF3662">
            <w:pPr>
              <w:ind w:left="113" w:right="-7"/>
              <w:jc w:val="center"/>
              <w:rPr>
                <w:rFonts w:ascii="GHEA Grapalat" w:hAnsi="GHEA Grapalat" w:cs="Sylfaen"/>
                <w:sz w:val="18"/>
                <w:szCs w:val="22"/>
                <w:lang w:val="pt-BR"/>
              </w:rPr>
            </w:pPr>
            <w:r w:rsidRPr="00F51251">
              <w:rPr>
                <w:rFonts w:ascii="GHEA Grapalat" w:hAnsi="GHEA Grapalat" w:cs="Sylfaen"/>
                <w:sz w:val="18"/>
                <w:szCs w:val="22"/>
                <w:lang w:val="pt-BR"/>
              </w:rPr>
              <w:t>ապրիլ</w:t>
            </w:r>
          </w:p>
        </w:tc>
        <w:tc>
          <w:tcPr>
            <w:tcW w:w="474" w:type="dxa"/>
            <w:textDirection w:val="btLr"/>
            <w:vAlign w:val="center"/>
          </w:tcPr>
          <w:p w14:paraId="32A1A01E"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մայիս</w:t>
            </w:r>
          </w:p>
        </w:tc>
        <w:tc>
          <w:tcPr>
            <w:tcW w:w="474" w:type="dxa"/>
            <w:textDirection w:val="btLr"/>
            <w:vAlign w:val="center"/>
          </w:tcPr>
          <w:p w14:paraId="7D885A77"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հուլիս</w:t>
            </w:r>
            <w:r w:rsidRPr="00F5125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սեպտեմբեր</w:t>
            </w:r>
            <w:r w:rsidRPr="00F5125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sz w:val="18"/>
              </w:rPr>
              <w:t xml:space="preserve"> </w:t>
            </w:r>
            <w:r w:rsidRPr="00F5125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դեկտեմբեր</w:t>
            </w:r>
          </w:p>
        </w:tc>
        <w:tc>
          <w:tcPr>
            <w:tcW w:w="1963" w:type="dxa"/>
            <w:vAlign w:val="center"/>
          </w:tcPr>
          <w:p w14:paraId="0994E029" w14:textId="77777777" w:rsidR="00071D1C" w:rsidRPr="00F51251" w:rsidRDefault="00071D1C" w:rsidP="00EF3662">
            <w:pPr>
              <w:ind w:right="-1"/>
              <w:jc w:val="center"/>
              <w:rPr>
                <w:rFonts w:ascii="GHEA Grapalat" w:hAnsi="GHEA Grapalat"/>
                <w:sz w:val="18"/>
                <w:szCs w:val="22"/>
                <w:lang w:val="pt-BR"/>
              </w:rPr>
            </w:pPr>
            <w:r w:rsidRPr="00F51251">
              <w:rPr>
                <w:rFonts w:ascii="GHEA Grapalat" w:hAnsi="GHEA Grapalat" w:cs="Sylfaen"/>
                <w:sz w:val="18"/>
                <w:szCs w:val="22"/>
                <w:lang w:val="pt-BR"/>
              </w:rPr>
              <w:t>Ընդամենը</w:t>
            </w:r>
          </w:p>
          <w:p w14:paraId="2F684842" w14:textId="77777777" w:rsidR="00071D1C" w:rsidRPr="00F51251" w:rsidRDefault="00071D1C" w:rsidP="00EF3662">
            <w:pPr>
              <w:jc w:val="center"/>
              <w:rPr>
                <w:rFonts w:ascii="GHEA Grapalat" w:hAnsi="GHEA Grapalat"/>
                <w:sz w:val="18"/>
                <w:lang w:val="es-ES"/>
              </w:rPr>
            </w:pPr>
          </w:p>
        </w:tc>
      </w:tr>
      <w:tr w:rsidR="00A97BC5" w:rsidRPr="00F51251" w14:paraId="140D6FE5" w14:textId="77777777" w:rsidTr="00713F18">
        <w:trPr>
          <w:cantSplit/>
          <w:trHeight w:val="1273"/>
        </w:trPr>
        <w:tc>
          <w:tcPr>
            <w:tcW w:w="1980" w:type="dxa"/>
          </w:tcPr>
          <w:p w14:paraId="13B14F4F" w14:textId="77777777" w:rsidR="00713F18" w:rsidRDefault="00713F18" w:rsidP="001D5652">
            <w:pPr>
              <w:jc w:val="center"/>
              <w:rPr>
                <w:rFonts w:ascii="GHEA Grapalat" w:hAnsi="GHEA Grapalat"/>
                <w:sz w:val="20"/>
                <w:szCs w:val="20"/>
              </w:rPr>
            </w:pPr>
          </w:p>
          <w:p w14:paraId="3C77A349" w14:textId="3486D615" w:rsidR="00A97BC5" w:rsidRPr="00F51251" w:rsidRDefault="00A97BC5" w:rsidP="001D5652">
            <w:pPr>
              <w:jc w:val="center"/>
              <w:rPr>
                <w:rFonts w:ascii="GHEA Grapalat" w:hAnsi="GHEA Grapalat"/>
                <w:sz w:val="20"/>
                <w:lang w:val="es-ES"/>
              </w:rPr>
            </w:pPr>
            <w:r w:rsidRPr="00F51251">
              <w:rPr>
                <w:rFonts w:ascii="GHEA Grapalat" w:hAnsi="GHEA Grapalat"/>
                <w:sz w:val="20"/>
                <w:szCs w:val="20"/>
                <w:lang w:val="hy-AM"/>
              </w:rPr>
              <w:t>1</w:t>
            </w:r>
          </w:p>
        </w:tc>
        <w:tc>
          <w:tcPr>
            <w:tcW w:w="2700" w:type="dxa"/>
          </w:tcPr>
          <w:p w14:paraId="54E942B7" w14:textId="77777777" w:rsidR="00713F18" w:rsidRDefault="00713F18" w:rsidP="001D5652">
            <w:pPr>
              <w:jc w:val="center"/>
              <w:rPr>
                <w:rFonts w:ascii="GHEA Grapalat" w:hAnsi="GHEA Grapalat" w:cs="Calibri"/>
                <w:sz w:val="20"/>
                <w:szCs w:val="20"/>
              </w:rPr>
            </w:pPr>
          </w:p>
          <w:p w14:paraId="54BFF871" w14:textId="408DF9D5" w:rsidR="00A97BC5" w:rsidRPr="00F51251" w:rsidRDefault="00A97BC5" w:rsidP="001D5652">
            <w:pPr>
              <w:jc w:val="center"/>
              <w:rPr>
                <w:rFonts w:ascii="GHEA Grapalat" w:hAnsi="GHEA Grapalat"/>
                <w:sz w:val="20"/>
                <w:lang w:val="es-ES"/>
              </w:rPr>
            </w:pPr>
            <w:r w:rsidRPr="00F51251">
              <w:rPr>
                <w:rFonts w:ascii="GHEA Grapalat" w:hAnsi="GHEA Grapalat" w:cs="Calibri"/>
                <w:sz w:val="20"/>
                <w:szCs w:val="20"/>
                <w:lang w:val="hy-AM"/>
              </w:rPr>
              <w:t>09134200/1</w:t>
            </w:r>
          </w:p>
        </w:tc>
        <w:tc>
          <w:tcPr>
            <w:tcW w:w="2520" w:type="dxa"/>
          </w:tcPr>
          <w:p w14:paraId="64F98ED4" w14:textId="77777777" w:rsidR="00713F18" w:rsidRDefault="00713F18" w:rsidP="000B1323">
            <w:pPr>
              <w:rPr>
                <w:rFonts w:ascii="GHEA Grapalat" w:hAnsi="GHEA Grapalat"/>
                <w:sz w:val="20"/>
              </w:rPr>
            </w:pPr>
          </w:p>
          <w:p w14:paraId="21B6282A" w14:textId="77777777" w:rsidR="00A97BC5" w:rsidRPr="00F51251" w:rsidRDefault="00A97BC5" w:rsidP="000B1323">
            <w:pPr>
              <w:rPr>
                <w:rFonts w:ascii="GHEA Grapalat" w:hAnsi="GHEA Grapalat"/>
                <w:sz w:val="20"/>
                <w:lang w:val="hy-AM"/>
              </w:rPr>
            </w:pPr>
            <w:proofErr w:type="spellStart"/>
            <w:r w:rsidRPr="00F51251">
              <w:rPr>
                <w:rFonts w:ascii="GHEA Grapalat" w:hAnsi="GHEA Grapalat"/>
                <w:sz w:val="20"/>
              </w:rPr>
              <w:t>Դիզելային</w:t>
            </w:r>
            <w:proofErr w:type="spellEnd"/>
            <w:r w:rsidRPr="00F51251">
              <w:rPr>
                <w:rFonts w:ascii="GHEA Grapalat" w:hAnsi="GHEA Grapalat"/>
                <w:sz w:val="20"/>
              </w:rPr>
              <w:t xml:space="preserve"> </w:t>
            </w:r>
            <w:proofErr w:type="spellStart"/>
            <w:r w:rsidRPr="00F51251">
              <w:rPr>
                <w:rFonts w:ascii="GHEA Grapalat" w:hAnsi="GHEA Grapalat"/>
                <w:sz w:val="20"/>
              </w:rPr>
              <w:t>վառելիք</w:t>
            </w:r>
            <w:proofErr w:type="spellEnd"/>
            <w:r w:rsidRPr="00F51251">
              <w:rPr>
                <w:rFonts w:ascii="GHEA Grapalat" w:hAnsi="GHEA Grapalat"/>
                <w:sz w:val="20"/>
              </w:rPr>
              <w:t xml:space="preserve"> </w:t>
            </w:r>
          </w:p>
          <w:p w14:paraId="63AAE77B" w14:textId="77777777" w:rsidR="00A97BC5" w:rsidRPr="00F51251" w:rsidRDefault="00A97BC5" w:rsidP="001D5652">
            <w:pPr>
              <w:jc w:val="center"/>
              <w:rPr>
                <w:rFonts w:ascii="GHEA Grapalat" w:hAnsi="GHEA Grapalat"/>
                <w:sz w:val="20"/>
                <w:lang w:val="es-ES"/>
              </w:rPr>
            </w:pPr>
          </w:p>
        </w:tc>
        <w:tc>
          <w:tcPr>
            <w:tcW w:w="474" w:type="dxa"/>
            <w:textDirection w:val="btLr"/>
            <w:vAlign w:val="center"/>
          </w:tcPr>
          <w:p w14:paraId="765D51E5" w14:textId="19C8AEEC" w:rsidR="00A97BC5" w:rsidRPr="00713F18" w:rsidRDefault="00713F18" w:rsidP="00713F18">
            <w:pPr>
              <w:ind w:left="113" w:right="113"/>
              <w:jc w:val="center"/>
              <w:rPr>
                <w:rFonts w:ascii="GHEA Grapalat" w:hAnsi="GHEA Grapalat"/>
                <w:sz w:val="20"/>
                <w:szCs w:val="20"/>
                <w:lang w:val="pt-BR"/>
              </w:rPr>
            </w:pPr>
            <w:r w:rsidRPr="00713F18">
              <w:rPr>
                <w:rFonts w:ascii="GHEA Grapalat" w:hAnsi="GHEA Grapalat"/>
                <w:sz w:val="20"/>
                <w:szCs w:val="20"/>
                <w:lang w:val="pt-BR"/>
              </w:rPr>
              <w:t>0</w:t>
            </w:r>
          </w:p>
        </w:tc>
        <w:tc>
          <w:tcPr>
            <w:tcW w:w="474" w:type="dxa"/>
            <w:textDirection w:val="btLr"/>
            <w:vAlign w:val="center"/>
          </w:tcPr>
          <w:p w14:paraId="13D52C0D" w14:textId="0284F443" w:rsidR="00A97BC5" w:rsidRPr="00713F18" w:rsidRDefault="00713F18" w:rsidP="00713F18">
            <w:pPr>
              <w:ind w:left="113" w:right="113"/>
              <w:jc w:val="center"/>
              <w:rPr>
                <w:rFonts w:ascii="GHEA Grapalat" w:hAnsi="GHEA Grapalat"/>
                <w:sz w:val="20"/>
                <w:szCs w:val="20"/>
                <w:lang w:val="pt-BR"/>
              </w:rPr>
            </w:pPr>
            <w:r>
              <w:rPr>
                <w:rFonts w:ascii="GHEA Grapalat" w:hAnsi="GHEA Grapalat"/>
                <w:sz w:val="20"/>
                <w:szCs w:val="20"/>
                <w:lang w:val="pt-BR"/>
              </w:rPr>
              <w:t>0</w:t>
            </w:r>
          </w:p>
        </w:tc>
        <w:tc>
          <w:tcPr>
            <w:tcW w:w="474" w:type="dxa"/>
            <w:textDirection w:val="btLr"/>
            <w:vAlign w:val="center"/>
          </w:tcPr>
          <w:p w14:paraId="445CF57D" w14:textId="419B6629"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0</w:t>
            </w:r>
          </w:p>
        </w:tc>
        <w:tc>
          <w:tcPr>
            <w:tcW w:w="474" w:type="dxa"/>
            <w:textDirection w:val="btLr"/>
            <w:vAlign w:val="center"/>
          </w:tcPr>
          <w:p w14:paraId="7FF3CD51" w14:textId="01AB191A"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0</w:t>
            </w:r>
          </w:p>
        </w:tc>
        <w:tc>
          <w:tcPr>
            <w:tcW w:w="474" w:type="dxa"/>
            <w:textDirection w:val="btLr"/>
            <w:vAlign w:val="center"/>
          </w:tcPr>
          <w:p w14:paraId="70C3E01D" w14:textId="1BEEBBA3"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0</w:t>
            </w:r>
          </w:p>
        </w:tc>
        <w:tc>
          <w:tcPr>
            <w:tcW w:w="474" w:type="dxa"/>
            <w:textDirection w:val="btLr"/>
            <w:vAlign w:val="center"/>
          </w:tcPr>
          <w:p w14:paraId="54EAC0F4" w14:textId="30A110BE"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0</w:t>
            </w:r>
          </w:p>
        </w:tc>
        <w:tc>
          <w:tcPr>
            <w:tcW w:w="474" w:type="dxa"/>
            <w:textDirection w:val="btLr"/>
            <w:vAlign w:val="center"/>
          </w:tcPr>
          <w:p w14:paraId="485B937D" w14:textId="2E0C202B"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0</w:t>
            </w:r>
          </w:p>
        </w:tc>
        <w:tc>
          <w:tcPr>
            <w:tcW w:w="474" w:type="dxa"/>
            <w:textDirection w:val="btLr"/>
            <w:vAlign w:val="center"/>
          </w:tcPr>
          <w:p w14:paraId="19B77F4E" w14:textId="223ACE9D"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0</w:t>
            </w:r>
          </w:p>
        </w:tc>
        <w:tc>
          <w:tcPr>
            <w:tcW w:w="474" w:type="dxa"/>
            <w:textDirection w:val="btLr"/>
            <w:vAlign w:val="center"/>
          </w:tcPr>
          <w:p w14:paraId="3BDA1587" w14:textId="45153154"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8.400.000</w:t>
            </w:r>
          </w:p>
        </w:tc>
        <w:tc>
          <w:tcPr>
            <w:tcW w:w="474" w:type="dxa"/>
            <w:textDirection w:val="btLr"/>
            <w:vAlign w:val="center"/>
          </w:tcPr>
          <w:p w14:paraId="41814414" w14:textId="2DC566D7"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8.400.000</w:t>
            </w:r>
          </w:p>
        </w:tc>
        <w:tc>
          <w:tcPr>
            <w:tcW w:w="474" w:type="dxa"/>
            <w:textDirection w:val="btLr"/>
            <w:vAlign w:val="center"/>
          </w:tcPr>
          <w:p w14:paraId="4A9421FF" w14:textId="09071EF9"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8.400.000</w:t>
            </w:r>
          </w:p>
        </w:tc>
        <w:tc>
          <w:tcPr>
            <w:tcW w:w="474" w:type="dxa"/>
            <w:textDirection w:val="btLr"/>
            <w:vAlign w:val="center"/>
          </w:tcPr>
          <w:p w14:paraId="1A48623A" w14:textId="713BFA44" w:rsidR="00A97BC5" w:rsidRPr="00713F18" w:rsidRDefault="00713F18" w:rsidP="00713F18">
            <w:pPr>
              <w:ind w:left="113" w:right="113"/>
              <w:jc w:val="center"/>
              <w:rPr>
                <w:rFonts w:ascii="GHEA Grapalat" w:hAnsi="GHEA Grapalat" w:cs="Arial"/>
                <w:sz w:val="20"/>
                <w:szCs w:val="20"/>
                <w:lang w:val="pt-BR"/>
              </w:rPr>
            </w:pPr>
            <w:r>
              <w:rPr>
                <w:rFonts w:ascii="GHEA Grapalat" w:hAnsi="GHEA Grapalat" w:cs="Arial"/>
                <w:sz w:val="20"/>
                <w:szCs w:val="20"/>
                <w:lang w:val="pt-BR"/>
              </w:rPr>
              <w:t>8.400.000</w:t>
            </w:r>
          </w:p>
        </w:tc>
        <w:tc>
          <w:tcPr>
            <w:tcW w:w="1963" w:type="dxa"/>
          </w:tcPr>
          <w:p w14:paraId="134F5195" w14:textId="77777777" w:rsidR="00713F18" w:rsidRDefault="00713F18" w:rsidP="00713F18">
            <w:pPr>
              <w:jc w:val="center"/>
              <w:rPr>
                <w:rFonts w:ascii="GHEA Grapalat" w:hAnsi="GHEA Grapalat" w:cs="Arial"/>
                <w:sz w:val="20"/>
                <w:szCs w:val="20"/>
                <w:lang w:val="pt-BR"/>
              </w:rPr>
            </w:pPr>
          </w:p>
          <w:p w14:paraId="08F75891" w14:textId="24FCEB4E" w:rsidR="00A97BC5" w:rsidRPr="00713F18" w:rsidRDefault="00713F18" w:rsidP="00713F18">
            <w:pPr>
              <w:jc w:val="center"/>
              <w:rPr>
                <w:rFonts w:ascii="GHEA Grapalat" w:hAnsi="GHEA Grapalat"/>
                <w:b/>
                <w:sz w:val="20"/>
                <w:szCs w:val="20"/>
                <w:lang w:val="pt-BR"/>
              </w:rPr>
            </w:pPr>
            <w:r>
              <w:rPr>
                <w:rFonts w:ascii="GHEA Grapalat" w:hAnsi="GHEA Grapalat" w:cs="Arial"/>
                <w:sz w:val="20"/>
                <w:szCs w:val="20"/>
                <w:lang w:val="pt-BR"/>
              </w:rPr>
              <w:t>8.400.000</w:t>
            </w:r>
          </w:p>
        </w:tc>
      </w:tr>
    </w:tbl>
    <w:p w14:paraId="5E3DE4B0" w14:textId="77777777" w:rsidR="00071D1C" w:rsidRPr="00F51251" w:rsidRDefault="00071D1C" w:rsidP="00EF366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13F18" w:rsidRPr="00B52D4F" w14:paraId="26A92C5B" w14:textId="77777777" w:rsidTr="00E22E51">
        <w:trPr>
          <w:jc w:val="center"/>
        </w:trPr>
        <w:tc>
          <w:tcPr>
            <w:tcW w:w="4536" w:type="dxa"/>
          </w:tcPr>
          <w:p w14:paraId="06BB65DB" w14:textId="77777777" w:rsidR="00713F18" w:rsidRPr="003A3A90" w:rsidRDefault="00713F18" w:rsidP="00B7311A">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5E3F2EFD" w14:textId="77777777" w:rsidR="00713F18" w:rsidRPr="003E0956" w:rsidRDefault="00713F18"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38FA9519" w14:textId="77777777" w:rsidR="00713F18" w:rsidRPr="003E0956" w:rsidRDefault="00713F18"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0036BD39" w14:textId="77777777" w:rsidR="00713F18" w:rsidRPr="003E0956" w:rsidRDefault="00713F18" w:rsidP="00B7311A">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4F05DEB7" w14:textId="77777777" w:rsidR="00713F18" w:rsidRDefault="00713F18" w:rsidP="00B7311A">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2F3DF65D" w14:textId="77777777" w:rsidR="00713F18" w:rsidRPr="00A21331" w:rsidRDefault="00713F18" w:rsidP="00B7311A">
            <w:pPr>
              <w:jc w:val="center"/>
              <w:rPr>
                <w:rFonts w:ascii="GHEA Grapalat" w:hAnsi="GHEA Grapalat" w:cs="Sylfaen"/>
                <w:b/>
                <w:bCs/>
                <w:color w:val="FF0000"/>
                <w:sz w:val="20"/>
                <w:szCs w:val="20"/>
                <w:lang w:val="hy-AM"/>
              </w:rPr>
            </w:pPr>
            <w:r w:rsidRPr="000F4E4B">
              <w:rPr>
                <w:rFonts w:ascii="GHEA Grapalat" w:hAnsi="GHEA Grapalat" w:cs="Sylfaen"/>
                <w:b/>
                <w:bCs/>
                <w:color w:val="FF0000"/>
                <w:sz w:val="20"/>
                <w:szCs w:val="20"/>
                <w:lang w:val="nb-NO"/>
              </w:rPr>
              <w:t>ՀՀ 900</w:t>
            </w:r>
            <w:r w:rsidRPr="000F4E4B">
              <w:rPr>
                <w:rFonts w:ascii="GHEA Grapalat" w:hAnsi="GHEA Grapalat" w:cs="Sylfaen"/>
                <w:b/>
                <w:bCs/>
                <w:color w:val="FF0000"/>
                <w:sz w:val="20"/>
                <w:szCs w:val="20"/>
                <w:lang w:val="hy-AM"/>
              </w:rPr>
              <w:t>252000527</w:t>
            </w:r>
          </w:p>
          <w:p w14:paraId="77211484" w14:textId="77777777" w:rsidR="00713F18" w:rsidRPr="003E0956" w:rsidRDefault="00713F18" w:rsidP="00B7311A">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4B1CF7C6" w14:textId="77777777" w:rsidR="00713F18" w:rsidRPr="003E0956" w:rsidRDefault="00713F18" w:rsidP="00B7311A">
            <w:pPr>
              <w:jc w:val="center"/>
              <w:rPr>
                <w:rFonts w:ascii="GHEA Grapalat" w:hAnsi="GHEA Grapalat"/>
                <w:color w:val="FF0000"/>
                <w:lang w:val="nb-NO"/>
              </w:rPr>
            </w:pPr>
          </w:p>
          <w:p w14:paraId="315A4F75" w14:textId="77777777" w:rsidR="00713F18" w:rsidRPr="00D85377" w:rsidRDefault="00713F18" w:rsidP="00B7311A">
            <w:pPr>
              <w:jc w:val="center"/>
              <w:rPr>
                <w:rFonts w:ascii="GHEA Grapalat" w:hAnsi="GHEA Grapalat"/>
                <w:color w:val="FF0000"/>
                <w:lang w:val="nb-NO"/>
              </w:rPr>
            </w:pPr>
            <w:r w:rsidRPr="00D85377">
              <w:rPr>
                <w:rFonts w:ascii="GHEA Grapalat" w:hAnsi="GHEA Grapalat"/>
                <w:color w:val="FF0000"/>
                <w:lang w:val="nb-NO"/>
              </w:rPr>
              <w:t>---------------------------------</w:t>
            </w:r>
          </w:p>
          <w:p w14:paraId="70A6FDE3" w14:textId="77777777" w:rsidR="00713F18" w:rsidRPr="00D85377" w:rsidRDefault="00713F18" w:rsidP="00B7311A">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5166EB1E" w14:textId="77777777" w:rsidR="00713F18" w:rsidRPr="00C442AE" w:rsidRDefault="00713F18" w:rsidP="00B7311A">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5D5E3C8B" w14:textId="5402B3DF" w:rsidR="00713F18" w:rsidRPr="00F51251" w:rsidRDefault="00713F18" w:rsidP="00EF3662">
            <w:pPr>
              <w:jc w:val="center"/>
              <w:rPr>
                <w:rFonts w:ascii="GHEA Grapalat" w:hAnsi="GHEA Grapalat"/>
                <w:sz w:val="18"/>
                <w:szCs w:val="18"/>
                <w:lang w:val="ru-RU"/>
              </w:rPr>
            </w:pPr>
          </w:p>
        </w:tc>
        <w:tc>
          <w:tcPr>
            <w:tcW w:w="760" w:type="dxa"/>
          </w:tcPr>
          <w:p w14:paraId="034575EB" w14:textId="77777777" w:rsidR="00713F18" w:rsidRPr="00F51251" w:rsidRDefault="00713F18" w:rsidP="00EF3662">
            <w:pPr>
              <w:jc w:val="center"/>
              <w:rPr>
                <w:rFonts w:ascii="GHEA Grapalat" w:hAnsi="GHEA Grapalat"/>
                <w:lang w:val="ru-RU"/>
              </w:rPr>
            </w:pPr>
          </w:p>
        </w:tc>
        <w:tc>
          <w:tcPr>
            <w:tcW w:w="4343" w:type="dxa"/>
          </w:tcPr>
          <w:p w14:paraId="415A36B9" w14:textId="77777777" w:rsidR="00713F18" w:rsidRPr="00C442AE" w:rsidRDefault="00713F18" w:rsidP="00B7311A">
            <w:pPr>
              <w:jc w:val="center"/>
              <w:rPr>
                <w:rFonts w:ascii="GHEA Grapalat" w:hAnsi="GHEA Grapalat" w:cs="Sylfaen"/>
                <w:b/>
                <w:bCs/>
                <w:lang w:val="hy-AM"/>
              </w:rPr>
            </w:pPr>
            <w:r w:rsidRPr="00695986">
              <w:rPr>
                <w:rFonts w:ascii="GHEA Grapalat" w:hAnsi="GHEA Grapalat" w:cs="Sylfaen"/>
                <w:b/>
                <w:bCs/>
                <w:lang w:val="hy-AM"/>
              </w:rPr>
              <w:t>ՎԱՃԱՌՈՂ</w:t>
            </w:r>
          </w:p>
          <w:p w14:paraId="3CF23AF0" w14:textId="77777777" w:rsidR="00713F18" w:rsidRPr="003E0956" w:rsidRDefault="00713F18" w:rsidP="00B7311A">
            <w:pPr>
              <w:jc w:val="center"/>
              <w:rPr>
                <w:rFonts w:ascii="GHEA Grapalat" w:hAnsi="GHEA Grapalat" w:cs="Sylfaen"/>
                <w:b/>
                <w:bCs/>
                <w:color w:val="FF0000"/>
                <w:sz w:val="20"/>
                <w:szCs w:val="20"/>
                <w:lang w:val="pt-BR"/>
              </w:rPr>
            </w:pPr>
            <w:r w:rsidRPr="00C442AE">
              <w:rPr>
                <w:rFonts w:ascii="GHEA Grapalat" w:hAnsi="GHEA Grapalat"/>
                <w:b/>
                <w:color w:val="FF0000"/>
                <w:sz w:val="20"/>
                <w:szCs w:val="20"/>
                <w:lang w:val="hy-AM"/>
              </w:rPr>
              <w:t>«ՍԻ ՓԻ ԷՍ ԷՆԷՐՋԻ ԳՐՈՒՊ»</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33CBD9F6" w14:textId="77777777" w:rsidR="00713F18" w:rsidRPr="000764BB" w:rsidRDefault="00713F18" w:rsidP="00B7311A">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Պուշկինի 1</w:t>
            </w:r>
          </w:p>
          <w:p w14:paraId="2E7584DD" w14:textId="77777777" w:rsidR="00713F18" w:rsidRPr="00A21331" w:rsidRDefault="00713F18" w:rsidP="00B7311A">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02</w:t>
            </w:r>
            <w:r w:rsidRPr="00A21331">
              <w:rPr>
                <w:rFonts w:ascii="GHEA Grapalat" w:hAnsi="GHEA Grapalat" w:cs="Sylfaen"/>
                <w:b/>
                <w:bCs/>
                <w:color w:val="FF0000"/>
                <w:sz w:val="20"/>
                <w:szCs w:val="20"/>
                <w:lang w:val="pt-BR"/>
              </w:rPr>
              <w:t>847546</w:t>
            </w:r>
          </w:p>
          <w:p w14:paraId="6D76EB99" w14:textId="77777777" w:rsidR="00713F18" w:rsidRPr="003E0956" w:rsidRDefault="00713F18" w:rsidP="00B7311A">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06393A35" w14:textId="77777777" w:rsidR="00713F18" w:rsidRPr="00AE1A4C" w:rsidRDefault="00713F18" w:rsidP="00B7311A">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5C7AACD6" w14:textId="77777777" w:rsidR="00713F18" w:rsidRPr="00AE1A4C" w:rsidRDefault="00713F18" w:rsidP="00B7311A">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 xml:space="preserve">Տնօրեն՝ </w:t>
            </w:r>
            <w:r>
              <w:rPr>
                <w:rFonts w:ascii="GHEA Grapalat" w:hAnsi="GHEA Grapalat" w:cs="Sylfaen"/>
                <w:b/>
                <w:bCs/>
                <w:color w:val="FF0000"/>
                <w:sz w:val="20"/>
                <w:szCs w:val="20"/>
                <w:lang w:val="hy-AM"/>
              </w:rPr>
              <w:t>Ա.Դանիելյան</w:t>
            </w:r>
          </w:p>
          <w:p w14:paraId="694586AD" w14:textId="77777777" w:rsidR="00713F18" w:rsidRPr="003E0956" w:rsidRDefault="00713F18" w:rsidP="00B7311A">
            <w:pPr>
              <w:jc w:val="center"/>
              <w:rPr>
                <w:rFonts w:ascii="GHEA Grapalat" w:hAnsi="GHEA Grapalat"/>
                <w:color w:val="FF0000"/>
                <w:lang w:val="pt-BR"/>
              </w:rPr>
            </w:pPr>
          </w:p>
          <w:p w14:paraId="2B4C7B22" w14:textId="77777777" w:rsidR="00713F18" w:rsidRPr="003E0956" w:rsidRDefault="00713F18" w:rsidP="00B7311A">
            <w:pPr>
              <w:jc w:val="center"/>
              <w:rPr>
                <w:rFonts w:ascii="GHEA Grapalat" w:hAnsi="GHEA Grapalat"/>
                <w:color w:val="FF0000"/>
                <w:lang w:val="pt-BR"/>
              </w:rPr>
            </w:pPr>
            <w:r w:rsidRPr="003E0956">
              <w:rPr>
                <w:rFonts w:ascii="GHEA Grapalat" w:hAnsi="GHEA Grapalat"/>
                <w:color w:val="FF0000"/>
                <w:lang w:val="pt-BR"/>
              </w:rPr>
              <w:t>---------------------------------</w:t>
            </w:r>
          </w:p>
          <w:p w14:paraId="301C8A7D" w14:textId="77777777" w:rsidR="00713F18" w:rsidRPr="003E0956" w:rsidRDefault="00713F18" w:rsidP="00B7311A">
            <w:pPr>
              <w:jc w:val="center"/>
              <w:rPr>
                <w:rFonts w:ascii="GHEA Grapalat" w:hAnsi="GHEA Grapalat"/>
                <w:color w:val="FF0000"/>
                <w:sz w:val="18"/>
                <w:szCs w:val="18"/>
                <w:lang w:val="pt-BR"/>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1E6BBFC8" w14:textId="51F9ADA8" w:rsidR="00713F18" w:rsidRPr="00713F18" w:rsidRDefault="00713F18" w:rsidP="00EF3662">
            <w:pPr>
              <w:jc w:val="center"/>
              <w:rPr>
                <w:rFonts w:ascii="GHEA Grapalat" w:hAnsi="GHEA Grapalat"/>
                <w:sz w:val="22"/>
                <w:szCs w:val="22"/>
                <w:lang w:val="hy-AM"/>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43176A96" w14:textId="77777777" w:rsidR="00071D1C" w:rsidRPr="00713F18" w:rsidRDefault="00071D1C" w:rsidP="00EF3662">
      <w:pPr>
        <w:rPr>
          <w:rFonts w:ascii="GHEA Grapalat" w:hAnsi="GHEA Grapalat"/>
          <w:sz w:val="20"/>
          <w:lang w:val="hy-AM"/>
        </w:rPr>
        <w:sectPr w:rsidR="00071D1C" w:rsidRPr="00713F18"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13F18" w:rsidRDefault="00071D1C" w:rsidP="00EF3662">
      <w:pPr>
        <w:rPr>
          <w:rFonts w:ascii="GHEA Grapalat" w:hAnsi="GHEA Grapalat"/>
          <w:sz w:val="20"/>
          <w:lang w:val="hy-AM"/>
        </w:rPr>
      </w:pPr>
    </w:p>
    <w:p w14:paraId="42954658" w14:textId="77777777" w:rsidR="00071D1C" w:rsidRPr="00B52D4F" w:rsidRDefault="00071D1C" w:rsidP="00EF3662">
      <w:pPr>
        <w:jc w:val="right"/>
        <w:rPr>
          <w:rFonts w:ascii="GHEA Grapalat" w:hAnsi="GHEA Grapalat"/>
          <w:i/>
          <w:sz w:val="18"/>
          <w:lang w:val="hy-AM"/>
        </w:rPr>
      </w:pPr>
      <w:r w:rsidRPr="00F51251">
        <w:rPr>
          <w:rFonts w:ascii="GHEA Grapalat" w:hAnsi="GHEA Grapalat"/>
          <w:i/>
          <w:sz w:val="18"/>
          <w:lang w:val="hy-AM"/>
        </w:rPr>
        <w:t xml:space="preserve">Հավելված N </w:t>
      </w:r>
      <w:r w:rsidRPr="00B52D4F">
        <w:rPr>
          <w:rFonts w:ascii="GHEA Grapalat" w:hAnsi="GHEA Grapalat"/>
          <w:i/>
          <w:sz w:val="18"/>
          <w:lang w:val="hy-AM"/>
        </w:rPr>
        <w:t>3</w:t>
      </w:r>
    </w:p>
    <w:p w14:paraId="73B87183"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              20  թ. կնքված </w:t>
      </w:r>
    </w:p>
    <w:p w14:paraId="05E79CBD"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ծածկագրով պայմանագրի</w:t>
      </w:r>
    </w:p>
    <w:p w14:paraId="2174B2BD" w14:textId="77777777" w:rsidR="00071D1C" w:rsidRPr="00B52D4F" w:rsidRDefault="00071D1C" w:rsidP="00EF3662">
      <w:pPr>
        <w:ind w:left="-142" w:firstLine="142"/>
        <w:jc w:val="center"/>
        <w:rPr>
          <w:rFonts w:ascii="GHEA Grapalat" w:hAnsi="GHEA Grapalat" w:cs="Sylfaen"/>
          <w:b/>
          <w:lang w:val="hy-AM"/>
        </w:rPr>
      </w:pPr>
    </w:p>
    <w:p w14:paraId="14F9B95B" w14:textId="77777777" w:rsidR="0038400D" w:rsidRPr="00B52D4F"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52D4F" w14:paraId="2BF17983" w14:textId="77777777" w:rsidTr="007A2020">
        <w:trPr>
          <w:tblCellSpacing w:w="7" w:type="dxa"/>
          <w:jc w:val="center"/>
        </w:trPr>
        <w:tc>
          <w:tcPr>
            <w:tcW w:w="0" w:type="auto"/>
            <w:vAlign w:val="center"/>
          </w:tcPr>
          <w:p w14:paraId="4B48907B" w14:textId="682F61D6" w:rsidR="0038400D" w:rsidRPr="00F51251" w:rsidRDefault="00B05F1F" w:rsidP="007A2020">
            <w:pPr>
              <w:jc w:val="center"/>
              <w:rPr>
                <w:rFonts w:ascii="GHEA Grapalat" w:hAnsi="GHEA Grapalat"/>
                <w:iCs/>
                <w:sz w:val="21"/>
                <w:szCs w:val="21"/>
                <w:lang w:val="pt-BR"/>
              </w:rPr>
            </w:pPr>
            <w:r w:rsidRPr="00F51251">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B52D4F">
              <w:rPr>
                <w:rFonts w:ascii="GHEA Grapalat" w:hAnsi="GHEA Grapalat"/>
                <w:iCs/>
                <w:sz w:val="21"/>
                <w:szCs w:val="21"/>
                <w:lang w:val="hy-AM"/>
              </w:rPr>
              <w:t>Պայմանագրի</w:t>
            </w:r>
            <w:r w:rsidR="0038400D" w:rsidRPr="00F51251">
              <w:rPr>
                <w:rFonts w:ascii="GHEA Grapalat" w:hAnsi="GHEA Grapalat"/>
                <w:iCs/>
                <w:sz w:val="21"/>
                <w:szCs w:val="21"/>
                <w:lang w:val="pt-BR"/>
              </w:rPr>
              <w:t xml:space="preserve"> </w:t>
            </w:r>
            <w:r w:rsidR="0038400D" w:rsidRPr="00B52D4F">
              <w:rPr>
                <w:rFonts w:ascii="GHEA Grapalat" w:hAnsi="GHEA Grapalat"/>
                <w:iCs/>
                <w:sz w:val="21"/>
                <w:szCs w:val="21"/>
                <w:lang w:val="hy-AM"/>
              </w:rPr>
              <w:t>կողմ</w:t>
            </w:r>
            <w:r w:rsidR="0038400D" w:rsidRPr="00F51251">
              <w:rPr>
                <w:rFonts w:ascii="GHEA Grapalat" w:hAnsi="GHEA Grapalat"/>
                <w:iCs/>
                <w:sz w:val="21"/>
                <w:szCs w:val="21"/>
                <w:lang w:val="pt-BR"/>
              </w:rPr>
              <w:t xml:space="preserve"> </w:t>
            </w:r>
          </w:p>
          <w:p w14:paraId="39DB8FE8"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w:t>
            </w:r>
          </w:p>
          <w:p w14:paraId="372C8D3A"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w:t>
            </w:r>
          </w:p>
          <w:p w14:paraId="4332AAA9" w14:textId="77777777" w:rsidR="0038400D" w:rsidRPr="00F51251" w:rsidRDefault="0038400D" w:rsidP="007A2020">
            <w:pPr>
              <w:jc w:val="center"/>
              <w:rPr>
                <w:rFonts w:ascii="GHEA Grapalat" w:hAnsi="GHEA Grapalat"/>
                <w:iCs/>
                <w:sz w:val="21"/>
                <w:szCs w:val="21"/>
                <w:lang w:val="pt-BR"/>
              </w:rPr>
            </w:pPr>
            <w:r w:rsidRPr="00B52D4F">
              <w:rPr>
                <w:rFonts w:ascii="GHEA Grapalat" w:hAnsi="GHEA Grapalat"/>
                <w:iCs/>
                <w:sz w:val="21"/>
                <w:szCs w:val="21"/>
                <w:lang w:val="hy-AM"/>
              </w:rPr>
              <w:t>գտնվելու</w:t>
            </w:r>
            <w:r w:rsidRPr="00F51251">
              <w:rPr>
                <w:rFonts w:ascii="GHEA Grapalat" w:hAnsi="GHEA Grapalat"/>
                <w:iCs/>
                <w:sz w:val="21"/>
                <w:szCs w:val="21"/>
                <w:lang w:val="pt-BR"/>
              </w:rPr>
              <w:t xml:space="preserve"> </w:t>
            </w:r>
            <w:r w:rsidRPr="00B52D4F">
              <w:rPr>
                <w:rFonts w:ascii="GHEA Grapalat" w:hAnsi="GHEA Grapalat"/>
                <w:iCs/>
                <w:sz w:val="21"/>
                <w:szCs w:val="21"/>
                <w:lang w:val="hy-AM"/>
              </w:rPr>
              <w:t>վայրը</w:t>
            </w:r>
            <w:r w:rsidRPr="00F51251">
              <w:rPr>
                <w:rFonts w:ascii="GHEA Grapalat" w:hAnsi="GHEA Grapalat"/>
                <w:iCs/>
                <w:sz w:val="21"/>
                <w:szCs w:val="21"/>
                <w:lang w:val="pt-BR"/>
              </w:rPr>
              <w:t xml:space="preserve"> ______________</w:t>
            </w:r>
          </w:p>
          <w:p w14:paraId="09C9DEE7" w14:textId="77777777" w:rsidR="0038400D" w:rsidRPr="00F51251" w:rsidRDefault="0038400D" w:rsidP="007A2020">
            <w:pPr>
              <w:jc w:val="center"/>
              <w:rPr>
                <w:rFonts w:ascii="GHEA Grapalat" w:hAnsi="GHEA Grapalat"/>
                <w:iCs/>
                <w:sz w:val="21"/>
                <w:szCs w:val="21"/>
                <w:lang w:val="pt-BR"/>
              </w:rPr>
            </w:pPr>
            <w:r w:rsidRPr="00B52D4F">
              <w:rPr>
                <w:rFonts w:ascii="GHEA Grapalat" w:hAnsi="GHEA Grapalat"/>
                <w:iCs/>
                <w:sz w:val="21"/>
                <w:szCs w:val="21"/>
                <w:lang w:val="hy-AM"/>
              </w:rPr>
              <w:t>հհ</w:t>
            </w:r>
            <w:r w:rsidRPr="00F51251">
              <w:rPr>
                <w:rFonts w:ascii="GHEA Grapalat" w:hAnsi="GHEA Grapalat"/>
                <w:iCs/>
                <w:sz w:val="21"/>
                <w:szCs w:val="21"/>
                <w:lang w:val="pt-BR"/>
              </w:rPr>
              <w:t xml:space="preserve"> _________________________ </w:t>
            </w:r>
          </w:p>
          <w:p w14:paraId="2078FEAA" w14:textId="77777777" w:rsidR="0038400D" w:rsidRPr="00F51251" w:rsidRDefault="0038400D" w:rsidP="007A2020">
            <w:pPr>
              <w:jc w:val="center"/>
              <w:rPr>
                <w:rFonts w:ascii="GHEA Grapalat" w:hAnsi="GHEA Grapalat"/>
                <w:iCs/>
                <w:sz w:val="21"/>
                <w:szCs w:val="21"/>
                <w:lang w:val="pt-BR"/>
              </w:rPr>
            </w:pPr>
            <w:proofErr w:type="spellStart"/>
            <w:r w:rsidRPr="00F51251">
              <w:rPr>
                <w:rFonts w:ascii="GHEA Grapalat" w:hAnsi="GHEA Grapalat"/>
                <w:iCs/>
                <w:sz w:val="21"/>
                <w:szCs w:val="21"/>
              </w:rPr>
              <w:t>հվհհ</w:t>
            </w:r>
            <w:proofErr w:type="spellEnd"/>
            <w:r w:rsidRPr="00F51251">
              <w:rPr>
                <w:rFonts w:ascii="GHEA Grapalat" w:hAnsi="GHEA Grapalat"/>
                <w:iCs/>
                <w:sz w:val="21"/>
                <w:szCs w:val="21"/>
                <w:lang w:val="pt-BR"/>
              </w:rPr>
              <w:t xml:space="preserve"> _______________________ </w:t>
            </w:r>
          </w:p>
        </w:tc>
        <w:tc>
          <w:tcPr>
            <w:tcW w:w="0" w:type="auto"/>
            <w:vAlign w:val="center"/>
          </w:tcPr>
          <w:p w14:paraId="5CCE82D1" w14:textId="77777777" w:rsidR="0038400D" w:rsidRPr="00F51251" w:rsidRDefault="0038400D" w:rsidP="007A2020">
            <w:pPr>
              <w:jc w:val="center"/>
              <w:rPr>
                <w:rFonts w:ascii="GHEA Grapalat" w:hAnsi="GHEA Grapalat"/>
                <w:iCs/>
                <w:sz w:val="21"/>
                <w:szCs w:val="21"/>
                <w:lang w:val="pt-BR"/>
              </w:rPr>
            </w:pPr>
            <w:proofErr w:type="spellStart"/>
            <w:r w:rsidRPr="00F51251">
              <w:rPr>
                <w:rFonts w:ascii="GHEA Grapalat" w:hAnsi="GHEA Grapalat"/>
                <w:iCs/>
                <w:sz w:val="21"/>
                <w:szCs w:val="21"/>
              </w:rPr>
              <w:t>Պատվիրատու</w:t>
            </w:r>
            <w:proofErr w:type="spellEnd"/>
          </w:p>
          <w:p w14:paraId="797D7B91"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_____________________________</w:t>
            </w:r>
          </w:p>
          <w:p w14:paraId="5DFA5C3D"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_____________________________</w:t>
            </w:r>
          </w:p>
          <w:p w14:paraId="68B18605" w14:textId="77777777" w:rsidR="0038400D" w:rsidRPr="00F51251" w:rsidRDefault="0038400D" w:rsidP="007A2020">
            <w:pPr>
              <w:jc w:val="center"/>
              <w:rPr>
                <w:rFonts w:ascii="GHEA Grapalat" w:hAnsi="GHEA Grapalat"/>
                <w:iCs/>
                <w:sz w:val="21"/>
                <w:szCs w:val="21"/>
                <w:lang w:val="pt-BR"/>
              </w:rPr>
            </w:pPr>
            <w:proofErr w:type="spellStart"/>
            <w:r w:rsidRPr="00F51251">
              <w:rPr>
                <w:rFonts w:ascii="GHEA Grapalat" w:hAnsi="GHEA Grapalat"/>
                <w:iCs/>
                <w:sz w:val="21"/>
                <w:szCs w:val="21"/>
              </w:rPr>
              <w:t>գտնվելու</w:t>
            </w:r>
            <w:proofErr w:type="spellEnd"/>
            <w:r w:rsidRPr="00F51251">
              <w:rPr>
                <w:rFonts w:ascii="GHEA Grapalat" w:hAnsi="GHEA Grapalat"/>
                <w:iCs/>
                <w:sz w:val="21"/>
                <w:szCs w:val="21"/>
                <w:lang w:val="pt-BR"/>
              </w:rPr>
              <w:t xml:space="preserve"> </w:t>
            </w:r>
            <w:proofErr w:type="spellStart"/>
            <w:r w:rsidRPr="00F51251">
              <w:rPr>
                <w:rFonts w:ascii="GHEA Grapalat" w:hAnsi="GHEA Grapalat"/>
                <w:iCs/>
                <w:sz w:val="21"/>
                <w:szCs w:val="21"/>
              </w:rPr>
              <w:t>վայրը</w:t>
            </w:r>
            <w:proofErr w:type="spellEnd"/>
            <w:r w:rsidRPr="00F51251">
              <w:rPr>
                <w:rFonts w:ascii="GHEA Grapalat" w:hAnsi="GHEA Grapalat"/>
                <w:iCs/>
                <w:sz w:val="21"/>
                <w:szCs w:val="21"/>
                <w:lang w:val="pt-BR"/>
              </w:rPr>
              <w:t xml:space="preserve"> _________________</w:t>
            </w:r>
          </w:p>
          <w:p w14:paraId="7D6F634D" w14:textId="77777777" w:rsidR="0038400D" w:rsidRPr="00F51251" w:rsidRDefault="0038400D" w:rsidP="007A2020">
            <w:pPr>
              <w:jc w:val="center"/>
              <w:rPr>
                <w:rFonts w:ascii="GHEA Grapalat" w:hAnsi="GHEA Grapalat"/>
                <w:iCs/>
                <w:sz w:val="21"/>
                <w:szCs w:val="21"/>
                <w:lang w:val="pt-BR"/>
              </w:rPr>
            </w:pPr>
            <w:proofErr w:type="spellStart"/>
            <w:r w:rsidRPr="00F51251">
              <w:rPr>
                <w:rFonts w:ascii="GHEA Grapalat" w:hAnsi="GHEA Grapalat"/>
                <w:iCs/>
                <w:sz w:val="21"/>
                <w:szCs w:val="21"/>
              </w:rPr>
              <w:t>հհ</w:t>
            </w:r>
            <w:proofErr w:type="spellEnd"/>
            <w:r w:rsidRPr="00F51251">
              <w:rPr>
                <w:rFonts w:ascii="GHEA Grapalat" w:hAnsi="GHEA Grapalat"/>
                <w:iCs/>
                <w:sz w:val="21"/>
                <w:szCs w:val="21"/>
                <w:lang w:val="pt-BR"/>
              </w:rPr>
              <w:t>____________________________</w:t>
            </w:r>
          </w:p>
          <w:p w14:paraId="354179FC" w14:textId="77777777" w:rsidR="0038400D" w:rsidRPr="00F51251" w:rsidRDefault="0038400D" w:rsidP="007A2020">
            <w:pPr>
              <w:jc w:val="center"/>
              <w:rPr>
                <w:rFonts w:ascii="GHEA Grapalat" w:hAnsi="GHEA Grapalat"/>
                <w:iCs/>
                <w:sz w:val="21"/>
                <w:szCs w:val="21"/>
                <w:lang w:val="pt-BR"/>
              </w:rPr>
            </w:pPr>
            <w:proofErr w:type="spellStart"/>
            <w:r w:rsidRPr="00F51251">
              <w:rPr>
                <w:rFonts w:ascii="GHEA Grapalat" w:hAnsi="GHEA Grapalat"/>
                <w:iCs/>
                <w:sz w:val="21"/>
                <w:szCs w:val="21"/>
              </w:rPr>
              <w:t>հվհհ</w:t>
            </w:r>
            <w:proofErr w:type="spellEnd"/>
            <w:r w:rsidRPr="00F51251">
              <w:rPr>
                <w:rFonts w:ascii="GHEA Grapalat" w:hAnsi="GHEA Grapalat"/>
                <w:iCs/>
                <w:sz w:val="21"/>
                <w:szCs w:val="21"/>
                <w:lang w:val="pt-BR"/>
              </w:rPr>
              <w:t>___________________________</w:t>
            </w:r>
          </w:p>
        </w:tc>
      </w:tr>
    </w:tbl>
    <w:p w14:paraId="69CF5C92" w14:textId="77777777" w:rsidR="0038400D" w:rsidRPr="00F51251" w:rsidRDefault="0038400D" w:rsidP="0038400D">
      <w:pPr>
        <w:ind w:firstLine="375"/>
        <w:rPr>
          <w:rFonts w:ascii="GHEA Grapalat" w:hAnsi="GHEA Grapalat" w:cs="Arial"/>
          <w:iCs/>
          <w:sz w:val="21"/>
          <w:szCs w:val="21"/>
          <w:lang w:val="pt-BR"/>
        </w:rPr>
      </w:pPr>
      <w:r w:rsidRPr="00F51251">
        <w:rPr>
          <w:rFonts w:ascii="Courier New" w:hAnsi="Courier New" w:cs="Courier New"/>
          <w:iCs/>
          <w:sz w:val="21"/>
          <w:szCs w:val="21"/>
          <w:lang w:val="pt-BR"/>
        </w:rPr>
        <w:t>  </w:t>
      </w:r>
    </w:p>
    <w:p w14:paraId="531F3FE7" w14:textId="77777777" w:rsidR="0038400D" w:rsidRPr="00F51251" w:rsidRDefault="0038400D" w:rsidP="0038400D">
      <w:pPr>
        <w:ind w:firstLine="375"/>
        <w:rPr>
          <w:rFonts w:ascii="GHEA Grapalat" w:hAnsi="GHEA Grapalat"/>
          <w:iCs/>
          <w:sz w:val="15"/>
          <w:szCs w:val="21"/>
          <w:lang w:val="pt-BR"/>
        </w:rPr>
      </w:pPr>
    </w:p>
    <w:p w14:paraId="70E36C36" w14:textId="77777777" w:rsidR="0038400D" w:rsidRPr="00F51251" w:rsidRDefault="0038400D" w:rsidP="0038400D">
      <w:pPr>
        <w:ind w:firstLine="375"/>
        <w:jc w:val="center"/>
        <w:rPr>
          <w:rFonts w:ascii="GHEA Grapalat" w:hAnsi="GHEA Grapalat"/>
          <w:iCs/>
          <w:sz w:val="22"/>
          <w:szCs w:val="22"/>
          <w:lang w:val="pt-BR"/>
        </w:rPr>
      </w:pPr>
      <w:r w:rsidRPr="00F51251">
        <w:rPr>
          <w:rFonts w:ascii="GHEA Grapalat" w:hAnsi="GHEA Grapalat"/>
          <w:b/>
          <w:bCs/>
          <w:iCs/>
          <w:sz w:val="22"/>
          <w:szCs w:val="22"/>
        </w:rPr>
        <w:t>ԱՐՁԱՆԱԳՐՈՒԹՅՈՒՆ</w:t>
      </w:r>
      <w:r w:rsidRPr="00F51251">
        <w:rPr>
          <w:rFonts w:ascii="GHEA Grapalat" w:hAnsi="GHEA Grapalat"/>
          <w:b/>
          <w:bCs/>
          <w:iCs/>
          <w:sz w:val="22"/>
          <w:szCs w:val="22"/>
          <w:lang w:val="pt-BR"/>
        </w:rPr>
        <w:t xml:space="preserve"> N</w:t>
      </w:r>
    </w:p>
    <w:p w14:paraId="5FBB5804" w14:textId="77777777" w:rsidR="0038400D" w:rsidRPr="00F51251" w:rsidRDefault="0038400D" w:rsidP="0038400D">
      <w:pPr>
        <w:ind w:firstLine="375"/>
        <w:jc w:val="center"/>
        <w:rPr>
          <w:rFonts w:ascii="GHEA Grapalat" w:hAnsi="GHEA Grapalat"/>
          <w:b/>
          <w:bCs/>
          <w:iCs/>
          <w:sz w:val="22"/>
          <w:szCs w:val="22"/>
          <w:lang w:val="pt-BR"/>
        </w:rPr>
      </w:pPr>
      <w:r w:rsidRPr="00F51251">
        <w:rPr>
          <w:rFonts w:ascii="GHEA Grapalat" w:hAnsi="GHEA Grapalat"/>
          <w:b/>
          <w:bCs/>
          <w:iCs/>
          <w:sz w:val="22"/>
          <w:szCs w:val="22"/>
        </w:rPr>
        <w:t>ՊԱՅՄԱՆԱԳՐԻ</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ԿԱՄ</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ԴՐԱ</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ՄԻ</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ՄԱՍԻ</w:t>
      </w:r>
      <w:r w:rsidRPr="00F51251">
        <w:rPr>
          <w:rFonts w:ascii="GHEA Grapalat" w:hAnsi="GHEA Grapalat"/>
          <w:b/>
          <w:bCs/>
          <w:iCs/>
          <w:sz w:val="22"/>
          <w:szCs w:val="22"/>
          <w:lang w:val="pt-BR"/>
        </w:rPr>
        <w:t xml:space="preserve"> ԿԱՏԱՐՄԱՆ ԱՐԴՅՈՒՆՔՆԵՐԻ </w:t>
      </w:r>
    </w:p>
    <w:p w14:paraId="312C69CB" w14:textId="77777777" w:rsidR="0038400D" w:rsidRPr="00F51251" w:rsidRDefault="0038400D" w:rsidP="0038400D">
      <w:pPr>
        <w:ind w:firstLine="375"/>
        <w:jc w:val="center"/>
        <w:rPr>
          <w:rFonts w:ascii="GHEA Grapalat" w:hAnsi="GHEA Grapalat"/>
          <w:iCs/>
          <w:sz w:val="22"/>
          <w:szCs w:val="22"/>
          <w:lang w:val="pt-BR"/>
        </w:rPr>
      </w:pPr>
      <w:r w:rsidRPr="00F51251">
        <w:rPr>
          <w:rFonts w:ascii="GHEA Grapalat" w:hAnsi="GHEA Grapalat"/>
          <w:b/>
          <w:bCs/>
          <w:iCs/>
          <w:sz w:val="22"/>
          <w:szCs w:val="22"/>
        </w:rPr>
        <w:t>ՀԱՆՁՆՄԱՆ</w:t>
      </w:r>
      <w:r w:rsidRPr="00F51251">
        <w:rPr>
          <w:rFonts w:ascii="GHEA Grapalat" w:hAnsi="GHEA Grapalat"/>
          <w:b/>
          <w:bCs/>
          <w:iCs/>
          <w:sz w:val="22"/>
          <w:szCs w:val="22"/>
          <w:lang w:val="pt-BR"/>
        </w:rPr>
        <w:t>-</w:t>
      </w:r>
      <w:r w:rsidRPr="00F51251">
        <w:rPr>
          <w:rFonts w:ascii="GHEA Grapalat" w:hAnsi="GHEA Grapalat"/>
          <w:b/>
          <w:bCs/>
          <w:iCs/>
          <w:sz w:val="22"/>
          <w:szCs w:val="22"/>
        </w:rPr>
        <w:t>ԸՆԴՈՒՆՄԱՆ</w:t>
      </w:r>
    </w:p>
    <w:p w14:paraId="0FE37082" w14:textId="77777777" w:rsidR="0038400D" w:rsidRPr="00F51251"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F51251" w:rsidRDefault="0038400D" w:rsidP="0038400D">
      <w:pPr>
        <w:pStyle w:val="a3"/>
        <w:spacing w:line="240" w:lineRule="auto"/>
        <w:ind w:firstLine="540"/>
        <w:rPr>
          <w:rFonts w:ascii="GHEA Grapalat" w:hAnsi="GHEA Grapalat"/>
          <w:iCs/>
          <w:lang w:val="es-ES"/>
        </w:rPr>
      </w:pPr>
      <w:r w:rsidRPr="00F51251">
        <w:rPr>
          <w:rFonts w:ascii="GHEA Grapalat" w:hAnsi="GHEA Grapalat"/>
          <w:sz w:val="21"/>
          <w:szCs w:val="21"/>
          <w:lang w:val="es-ES" w:eastAsia="ru-RU"/>
        </w:rPr>
        <w:t>«      » «              »</w:t>
      </w:r>
      <w:r w:rsidRPr="00F51251">
        <w:rPr>
          <w:rFonts w:ascii="GHEA Grapalat" w:hAnsi="GHEA Grapalat"/>
          <w:iCs/>
          <w:lang w:val="es-ES"/>
        </w:rPr>
        <w:t xml:space="preserve">  </w:t>
      </w:r>
      <w:r w:rsidRPr="00F51251">
        <w:rPr>
          <w:rFonts w:ascii="GHEA Grapalat" w:hAnsi="GHEA Grapalat"/>
          <w:sz w:val="21"/>
          <w:szCs w:val="21"/>
          <w:lang w:val="es-ES" w:eastAsia="ru-RU"/>
        </w:rPr>
        <w:t xml:space="preserve">20    </w:t>
      </w:r>
      <w:r w:rsidRPr="00F51251">
        <w:rPr>
          <w:rFonts w:ascii="GHEA Grapalat" w:hAnsi="GHEA Grapalat"/>
          <w:sz w:val="21"/>
          <w:szCs w:val="21"/>
          <w:lang w:eastAsia="ru-RU"/>
        </w:rPr>
        <w:t>թ</w:t>
      </w:r>
      <w:r w:rsidRPr="00F51251">
        <w:rPr>
          <w:rFonts w:ascii="GHEA Grapalat" w:hAnsi="GHEA Grapalat"/>
          <w:sz w:val="21"/>
          <w:szCs w:val="21"/>
          <w:lang w:val="es-ES" w:eastAsia="ru-RU"/>
        </w:rPr>
        <w:t>.</w:t>
      </w:r>
    </w:p>
    <w:p w14:paraId="30B8A803" w14:textId="77777777" w:rsidR="0038400D" w:rsidRPr="00F51251" w:rsidRDefault="0038400D" w:rsidP="0038400D">
      <w:pPr>
        <w:pStyle w:val="a3"/>
        <w:spacing w:line="240" w:lineRule="auto"/>
        <w:ind w:firstLine="0"/>
        <w:rPr>
          <w:rFonts w:ascii="GHEA Grapalat" w:hAnsi="GHEA Grapalat"/>
          <w:iCs/>
          <w:lang w:val="es-ES"/>
        </w:rPr>
      </w:pPr>
    </w:p>
    <w:p w14:paraId="3712408D" w14:textId="77777777" w:rsidR="0038400D" w:rsidRPr="00F51251" w:rsidRDefault="0038400D" w:rsidP="0038400D">
      <w:pPr>
        <w:pStyle w:val="af4"/>
        <w:spacing w:before="0" w:beforeAutospacing="0" w:after="0" w:afterAutospacing="0"/>
        <w:rPr>
          <w:rFonts w:ascii="GHEA Grapalat" w:hAnsi="GHEA Grapalat"/>
          <w:sz w:val="21"/>
          <w:szCs w:val="21"/>
          <w:lang w:val="es-ES"/>
        </w:rPr>
      </w:pPr>
      <w:proofErr w:type="spellStart"/>
      <w:r w:rsidRPr="00F51251">
        <w:rPr>
          <w:rFonts w:ascii="GHEA Grapalat" w:hAnsi="GHEA Grapalat"/>
          <w:sz w:val="21"/>
          <w:szCs w:val="21"/>
        </w:rPr>
        <w:t>Պայմանագրի</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այսուհետ</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Պայմանագիր</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անվանումը</w:t>
      </w:r>
      <w:proofErr w:type="spellEnd"/>
      <w:r w:rsidRPr="00F51251">
        <w:rPr>
          <w:rFonts w:ascii="GHEA Grapalat" w:hAnsi="GHEA Grapalat"/>
          <w:sz w:val="21"/>
          <w:szCs w:val="21"/>
          <w:lang w:val="es-ES"/>
        </w:rPr>
        <w:t>` ____________________________________________________________________________________________</w:t>
      </w:r>
    </w:p>
    <w:p w14:paraId="5243234F" w14:textId="77777777" w:rsidR="0038400D" w:rsidRPr="00F51251" w:rsidRDefault="0038400D" w:rsidP="0038400D">
      <w:pPr>
        <w:pStyle w:val="af4"/>
        <w:spacing w:before="0" w:beforeAutospacing="0" w:after="0" w:afterAutospacing="0"/>
        <w:rPr>
          <w:rFonts w:ascii="GHEA Grapalat" w:hAnsi="GHEA Grapalat"/>
          <w:sz w:val="21"/>
          <w:szCs w:val="21"/>
          <w:lang w:val="es-ES"/>
        </w:rPr>
      </w:pPr>
      <w:proofErr w:type="spellStart"/>
      <w:proofErr w:type="gramStart"/>
      <w:r w:rsidRPr="00F51251">
        <w:rPr>
          <w:rFonts w:ascii="GHEA Grapalat" w:hAnsi="GHEA Grapalat"/>
          <w:sz w:val="21"/>
          <w:szCs w:val="21"/>
        </w:rPr>
        <w:t>Պայմանագրի</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կնքման</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ամսաթիվը</w:t>
      </w:r>
      <w:proofErr w:type="spellEnd"/>
      <w:r w:rsidRPr="00F51251">
        <w:rPr>
          <w:rFonts w:ascii="GHEA Grapalat" w:hAnsi="GHEA Grapalat"/>
          <w:sz w:val="21"/>
          <w:szCs w:val="21"/>
          <w:lang w:val="es-ES"/>
        </w:rPr>
        <w:t xml:space="preserve">` «____» «__________________» 20 </w:t>
      </w:r>
      <w:r w:rsidRPr="00F51251">
        <w:rPr>
          <w:rFonts w:ascii="GHEA Grapalat" w:hAnsi="GHEA Grapalat"/>
          <w:sz w:val="21"/>
          <w:szCs w:val="21"/>
        </w:rPr>
        <w:t>թ</w:t>
      </w:r>
      <w:r w:rsidRPr="00F51251">
        <w:rPr>
          <w:rFonts w:ascii="GHEA Grapalat" w:hAnsi="GHEA Grapalat"/>
          <w:sz w:val="21"/>
          <w:szCs w:val="21"/>
          <w:lang w:val="es-ES"/>
        </w:rPr>
        <w:t>.</w:t>
      </w:r>
      <w:proofErr w:type="gramEnd"/>
    </w:p>
    <w:p w14:paraId="74AE6F7A" w14:textId="77777777" w:rsidR="0038400D" w:rsidRPr="00F51251" w:rsidRDefault="0038400D" w:rsidP="0038400D">
      <w:pPr>
        <w:pStyle w:val="af4"/>
        <w:spacing w:before="0" w:beforeAutospacing="0" w:after="0" w:afterAutospacing="0"/>
        <w:rPr>
          <w:rFonts w:ascii="GHEA Grapalat" w:hAnsi="GHEA Grapalat"/>
          <w:sz w:val="21"/>
          <w:szCs w:val="21"/>
          <w:lang w:val="es-ES"/>
        </w:rPr>
      </w:pPr>
      <w:proofErr w:type="spellStart"/>
      <w:r w:rsidRPr="00F51251">
        <w:rPr>
          <w:rFonts w:ascii="GHEA Grapalat" w:hAnsi="GHEA Grapalat"/>
          <w:sz w:val="21"/>
          <w:szCs w:val="21"/>
        </w:rPr>
        <w:t>Պայմանագրի</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համարը</w:t>
      </w:r>
      <w:proofErr w:type="spellEnd"/>
      <w:r w:rsidRPr="00F51251">
        <w:rPr>
          <w:rFonts w:ascii="GHEA Grapalat" w:hAnsi="GHEA Grapalat"/>
          <w:sz w:val="21"/>
          <w:szCs w:val="21"/>
          <w:lang w:val="es-ES"/>
        </w:rPr>
        <w:t>`    __________</w:t>
      </w:r>
    </w:p>
    <w:p w14:paraId="62F79D18" w14:textId="77777777" w:rsidR="0038400D" w:rsidRPr="00F51251" w:rsidRDefault="0038400D" w:rsidP="006C1D25">
      <w:pPr>
        <w:jc w:val="both"/>
        <w:rPr>
          <w:rFonts w:ascii="GHEA Grapalat" w:hAnsi="GHEA Grapalat" w:cs="Sylfaen"/>
          <w:iCs/>
          <w:lang w:val="es-ES"/>
        </w:rPr>
      </w:pPr>
      <w:proofErr w:type="spellStart"/>
      <w:proofErr w:type="gramStart"/>
      <w:r w:rsidRPr="00F51251">
        <w:rPr>
          <w:rFonts w:ascii="GHEA Grapalat" w:hAnsi="GHEA Grapalat"/>
          <w:iCs/>
          <w:sz w:val="21"/>
          <w:szCs w:val="21"/>
        </w:rPr>
        <w:t>Պատվիրատուն</w:t>
      </w:r>
      <w:proofErr w:type="spellEnd"/>
      <w:r w:rsidRPr="00F51251">
        <w:rPr>
          <w:rFonts w:ascii="GHEA Grapalat" w:hAnsi="GHEA Grapalat"/>
          <w:iCs/>
          <w:sz w:val="21"/>
          <w:szCs w:val="21"/>
          <w:lang w:val="es-ES"/>
        </w:rPr>
        <w:t xml:space="preserve">  </w:t>
      </w:r>
      <w:r w:rsidRPr="00F51251">
        <w:rPr>
          <w:rFonts w:ascii="GHEA Grapalat" w:hAnsi="GHEA Grapalat"/>
          <w:iCs/>
          <w:sz w:val="21"/>
          <w:szCs w:val="21"/>
        </w:rPr>
        <w:t>և</w:t>
      </w:r>
      <w:proofErr w:type="gramEnd"/>
      <w:r w:rsidRPr="00F51251">
        <w:rPr>
          <w:rFonts w:ascii="GHEA Grapalat" w:hAnsi="GHEA Grapalat"/>
          <w:iCs/>
          <w:sz w:val="21"/>
          <w:szCs w:val="21"/>
          <w:lang w:val="es-ES"/>
        </w:rPr>
        <w:t xml:space="preserve">  </w:t>
      </w:r>
      <w:proofErr w:type="spellStart"/>
      <w:r w:rsidRPr="00F51251">
        <w:rPr>
          <w:rFonts w:ascii="GHEA Grapalat" w:hAnsi="GHEA Grapalat"/>
          <w:sz w:val="21"/>
          <w:szCs w:val="21"/>
        </w:rPr>
        <w:t>Պայմանագրի</w:t>
      </w:r>
      <w:proofErr w:type="spellEnd"/>
      <w:r w:rsidRPr="00F51251">
        <w:rPr>
          <w:rFonts w:ascii="GHEA Grapalat" w:hAnsi="GHEA Grapalat"/>
          <w:sz w:val="21"/>
          <w:szCs w:val="21"/>
          <w:lang w:val="es-ES"/>
        </w:rPr>
        <w:t xml:space="preserve"> </w:t>
      </w:r>
      <w:proofErr w:type="spellStart"/>
      <w:r w:rsidRPr="00F51251">
        <w:rPr>
          <w:rFonts w:ascii="GHEA Grapalat" w:hAnsi="GHEA Grapalat"/>
          <w:sz w:val="21"/>
          <w:szCs w:val="21"/>
        </w:rPr>
        <w:t>կողմը</w:t>
      </w:r>
      <w:proofErr w:type="spellEnd"/>
      <w:r w:rsidRPr="00F51251">
        <w:rPr>
          <w:rFonts w:ascii="GHEA Grapalat" w:hAnsi="GHEA Grapalat"/>
          <w:sz w:val="21"/>
          <w:szCs w:val="21"/>
        </w:rPr>
        <w:t>՝</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հիմք </w:t>
      </w:r>
      <w:r w:rsidRPr="00F51251">
        <w:rPr>
          <w:rFonts w:ascii="GHEA Grapalat" w:hAnsi="GHEA Grapalat"/>
          <w:sz w:val="21"/>
          <w:szCs w:val="21"/>
          <w:lang w:val="es-ES"/>
        </w:rPr>
        <w:t xml:space="preserve"> </w:t>
      </w:r>
      <w:r w:rsidRPr="00F51251">
        <w:rPr>
          <w:rFonts w:ascii="GHEA Grapalat" w:hAnsi="GHEA Grapalat"/>
          <w:sz w:val="21"/>
          <w:szCs w:val="21"/>
          <w:lang w:val="hy-AM"/>
        </w:rPr>
        <w:t>ընդունելով</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պայմանագրի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կատարման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վերաբերյալ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20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թ. դուրս գրված </w:t>
      </w:r>
      <w:r w:rsidRPr="00F51251">
        <w:rPr>
          <w:rFonts w:ascii="GHEA Grapalat" w:hAnsi="GHEA Grapalat"/>
          <w:sz w:val="21"/>
          <w:szCs w:val="21"/>
          <w:lang w:val="es-ES"/>
        </w:rPr>
        <w:t xml:space="preserve">N ___   </w:t>
      </w:r>
      <w:r w:rsidRPr="00F51251">
        <w:rPr>
          <w:rFonts w:ascii="GHEA Grapalat" w:hAnsi="GHEA Grapalat"/>
          <w:sz w:val="21"/>
          <w:szCs w:val="21"/>
          <w:lang w:val="hy-AM"/>
        </w:rPr>
        <w:t xml:space="preserve">հաշիվ ապրանքագիրը, </w:t>
      </w:r>
      <w:r w:rsidRPr="00F51251">
        <w:rPr>
          <w:rFonts w:ascii="GHEA Grapalat" w:hAnsi="GHEA Grapalat"/>
          <w:sz w:val="21"/>
          <w:szCs w:val="21"/>
          <w:lang w:val="es-ES"/>
        </w:rPr>
        <w:t>կազմեցին սույն արձանագրությունը հետևյալի մասին.</w:t>
      </w:r>
    </w:p>
    <w:p w14:paraId="505292A3" w14:textId="77777777" w:rsidR="0038400D" w:rsidRPr="00F51251" w:rsidRDefault="0038400D" w:rsidP="0038400D">
      <w:pPr>
        <w:jc w:val="both"/>
        <w:rPr>
          <w:rFonts w:ascii="GHEA Grapalat" w:hAnsi="GHEA Grapalat"/>
          <w:iCs/>
          <w:sz w:val="21"/>
          <w:szCs w:val="21"/>
          <w:lang w:val="hy-AM"/>
        </w:rPr>
      </w:pPr>
      <w:proofErr w:type="spellStart"/>
      <w:r w:rsidRPr="00F51251">
        <w:rPr>
          <w:rFonts w:ascii="GHEA Grapalat" w:hAnsi="GHEA Grapalat"/>
          <w:iCs/>
          <w:sz w:val="21"/>
          <w:szCs w:val="21"/>
        </w:rPr>
        <w:t>Պայմանագրի</w:t>
      </w:r>
      <w:proofErr w:type="spellEnd"/>
      <w:r w:rsidRPr="00F51251">
        <w:rPr>
          <w:rFonts w:ascii="GHEA Grapalat" w:hAnsi="GHEA Grapalat"/>
          <w:iCs/>
          <w:sz w:val="21"/>
          <w:szCs w:val="21"/>
          <w:lang w:val="es-ES"/>
        </w:rPr>
        <w:t xml:space="preserve"> </w:t>
      </w:r>
      <w:proofErr w:type="spellStart"/>
      <w:r w:rsidRPr="00F51251">
        <w:rPr>
          <w:rFonts w:ascii="GHEA Grapalat" w:hAnsi="GHEA Grapalat"/>
          <w:iCs/>
          <w:sz w:val="21"/>
          <w:szCs w:val="21"/>
        </w:rPr>
        <w:t>շրջանակներում</w:t>
      </w:r>
      <w:proofErr w:type="spellEnd"/>
      <w:r w:rsidRPr="00F51251">
        <w:rPr>
          <w:rFonts w:ascii="GHEA Grapalat" w:hAnsi="GHEA Grapalat"/>
          <w:iCs/>
          <w:sz w:val="21"/>
          <w:szCs w:val="21"/>
          <w:lang w:val="es-ES"/>
        </w:rPr>
        <w:t xml:space="preserve"> </w:t>
      </w:r>
      <w:r w:rsidRPr="00F51251">
        <w:rPr>
          <w:rFonts w:ascii="GHEA Grapalat" w:hAnsi="GHEA Grapalat"/>
          <w:iCs/>
          <w:snapToGrid w:val="0"/>
          <w:sz w:val="21"/>
          <w:szCs w:val="21"/>
          <w:lang w:val="es-ES"/>
        </w:rPr>
        <w:t xml:space="preserve">Պայմանագրի </w:t>
      </w:r>
      <w:proofErr w:type="gramStart"/>
      <w:r w:rsidRPr="00F51251">
        <w:rPr>
          <w:rFonts w:ascii="GHEA Grapalat" w:hAnsi="GHEA Grapalat"/>
          <w:iCs/>
          <w:snapToGrid w:val="0"/>
          <w:sz w:val="21"/>
          <w:szCs w:val="21"/>
          <w:lang w:val="es-ES"/>
        </w:rPr>
        <w:t xml:space="preserve">կողմը  </w:t>
      </w:r>
      <w:proofErr w:type="spellStart"/>
      <w:r w:rsidRPr="00F51251">
        <w:rPr>
          <w:rFonts w:ascii="GHEA Grapalat" w:hAnsi="GHEA Grapalat"/>
          <w:iCs/>
          <w:sz w:val="21"/>
          <w:szCs w:val="21"/>
        </w:rPr>
        <w:t>մատակարարել</w:t>
      </w:r>
      <w:proofErr w:type="spellEnd"/>
      <w:proofErr w:type="gramEnd"/>
      <w:r w:rsidRPr="00F51251">
        <w:rPr>
          <w:rFonts w:ascii="GHEA Grapalat" w:hAnsi="GHEA Grapalat"/>
          <w:iCs/>
          <w:sz w:val="21"/>
          <w:szCs w:val="21"/>
          <w:lang w:val="es-ES"/>
        </w:rPr>
        <w:t xml:space="preserve"> </w:t>
      </w:r>
      <w:r w:rsidRPr="00F51251">
        <w:rPr>
          <w:rFonts w:ascii="GHEA Grapalat" w:hAnsi="GHEA Grapalat"/>
          <w:iCs/>
          <w:sz w:val="21"/>
          <w:szCs w:val="21"/>
        </w:rPr>
        <w:t>է</w:t>
      </w:r>
      <w:r w:rsidRPr="00F51251">
        <w:rPr>
          <w:rFonts w:ascii="GHEA Grapalat" w:hAnsi="GHEA Grapalat"/>
          <w:iCs/>
          <w:sz w:val="21"/>
          <w:szCs w:val="21"/>
          <w:lang w:val="es-ES"/>
        </w:rPr>
        <w:t xml:space="preserve"> </w:t>
      </w:r>
      <w:proofErr w:type="spellStart"/>
      <w:r w:rsidRPr="00F51251">
        <w:rPr>
          <w:rFonts w:ascii="GHEA Grapalat" w:hAnsi="GHEA Grapalat"/>
          <w:iCs/>
          <w:sz w:val="21"/>
          <w:szCs w:val="21"/>
        </w:rPr>
        <w:t>հետևյալ</w:t>
      </w:r>
      <w:proofErr w:type="spellEnd"/>
      <w:r w:rsidRPr="00F51251">
        <w:rPr>
          <w:rFonts w:ascii="GHEA Grapalat" w:hAnsi="GHEA Grapalat"/>
          <w:iCs/>
          <w:sz w:val="21"/>
          <w:szCs w:val="21"/>
          <w:lang w:val="es-ES"/>
        </w:rPr>
        <w:t xml:space="preserve"> </w:t>
      </w:r>
      <w:proofErr w:type="spellStart"/>
      <w:r w:rsidRPr="00F51251">
        <w:rPr>
          <w:rFonts w:ascii="GHEA Grapalat" w:hAnsi="GHEA Grapalat"/>
          <w:iCs/>
          <w:sz w:val="21"/>
          <w:szCs w:val="21"/>
        </w:rPr>
        <w:t>ապրանքները</w:t>
      </w:r>
      <w:proofErr w:type="spellEnd"/>
      <w:r w:rsidRPr="00F51251">
        <w:rPr>
          <w:rFonts w:ascii="GHEA Grapalat" w:hAnsi="GHEA Grapalat"/>
          <w:iCs/>
          <w:sz w:val="21"/>
          <w:szCs w:val="21"/>
        </w:rPr>
        <w:t>՝</w:t>
      </w:r>
    </w:p>
    <w:p w14:paraId="0AD046CB" w14:textId="77777777" w:rsidR="0038400D" w:rsidRPr="00F51251"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51251" w14:paraId="7E44D517" w14:textId="77777777" w:rsidTr="007A2020">
        <w:trPr>
          <w:jc w:val="right"/>
        </w:trPr>
        <w:tc>
          <w:tcPr>
            <w:tcW w:w="357" w:type="dxa"/>
            <w:vMerge w:val="restart"/>
            <w:shd w:val="clear" w:color="auto" w:fill="auto"/>
            <w:vAlign w:val="center"/>
          </w:tcPr>
          <w:p w14:paraId="73388979"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N</w:t>
            </w:r>
          </w:p>
        </w:tc>
        <w:tc>
          <w:tcPr>
            <w:tcW w:w="10348" w:type="dxa"/>
            <w:gridSpan w:val="8"/>
            <w:shd w:val="clear" w:color="auto" w:fill="auto"/>
            <w:vAlign w:val="center"/>
          </w:tcPr>
          <w:p w14:paraId="5AFEDBD8" w14:textId="77777777" w:rsidR="0038400D" w:rsidRPr="00F5125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F51251">
              <w:rPr>
                <w:rFonts w:ascii="GHEA Grapalat" w:hAnsi="GHEA Grapalat" w:cs="Sylfaen"/>
                <w:sz w:val="18"/>
                <w:szCs w:val="18"/>
              </w:rPr>
              <w:t>Մատակարարված</w:t>
            </w:r>
            <w:proofErr w:type="spellEnd"/>
            <w:r w:rsidRPr="00F51251">
              <w:rPr>
                <w:rFonts w:ascii="GHEA Grapalat" w:hAnsi="GHEA Grapalat" w:cs="Courier New"/>
                <w:sz w:val="18"/>
                <w:szCs w:val="18"/>
              </w:rPr>
              <w:t xml:space="preserve"> </w:t>
            </w:r>
            <w:proofErr w:type="spellStart"/>
            <w:r w:rsidRPr="00F51251">
              <w:rPr>
                <w:rFonts w:ascii="GHEA Grapalat" w:hAnsi="GHEA Grapalat" w:cs="Sylfaen"/>
                <w:sz w:val="18"/>
                <w:szCs w:val="18"/>
              </w:rPr>
              <w:t>ապրանքների</w:t>
            </w:r>
            <w:proofErr w:type="spellEnd"/>
          </w:p>
        </w:tc>
      </w:tr>
      <w:tr w:rsidR="0038400D" w:rsidRPr="00F51251" w14:paraId="33DC7038" w14:textId="77777777" w:rsidTr="007A2020">
        <w:trPr>
          <w:jc w:val="right"/>
        </w:trPr>
        <w:tc>
          <w:tcPr>
            <w:tcW w:w="357" w:type="dxa"/>
            <w:vMerge/>
            <w:shd w:val="clear" w:color="auto" w:fill="auto"/>
          </w:tcPr>
          <w:p w14:paraId="31AFDB9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տեխնիկական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բնութագրի</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համառոտ</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քանակական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կատարման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Վճարման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ենթակա</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գումարը</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հազար</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դրամ</w:t>
            </w:r>
            <w:proofErr w:type="spellEnd"/>
            <w:r w:rsidRPr="00F51251">
              <w:rPr>
                <w:rFonts w:ascii="GHEA Grapalat" w:hAnsi="GHEA Grapalat"/>
                <w:sz w:val="18"/>
                <w:szCs w:val="18"/>
              </w:rPr>
              <w:t>/</w:t>
            </w:r>
          </w:p>
        </w:tc>
        <w:tc>
          <w:tcPr>
            <w:tcW w:w="675" w:type="dxa"/>
            <w:vMerge w:val="restart"/>
            <w:shd w:val="clear" w:color="auto" w:fill="auto"/>
            <w:vAlign w:val="center"/>
          </w:tcPr>
          <w:p w14:paraId="41A6B78D"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Վճարման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ժամկետը</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ըստ</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վճարման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ժամանակացույցի</w:t>
            </w:r>
            <w:proofErr w:type="spellEnd"/>
            <w:r w:rsidRPr="00F51251">
              <w:rPr>
                <w:rFonts w:ascii="GHEA Grapalat" w:hAnsi="GHEA Grapalat"/>
                <w:sz w:val="18"/>
                <w:szCs w:val="18"/>
              </w:rPr>
              <w:t>/</w:t>
            </w:r>
          </w:p>
        </w:tc>
      </w:tr>
      <w:tr w:rsidR="0038400D" w:rsidRPr="00F5125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ըստ</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պայմանագրով</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հաստատված</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գնման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ըստ</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պայմանագրով</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հաստատված</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գնման</w:t>
            </w:r>
            <w:proofErr w:type="spellEnd"/>
            <w:r w:rsidRPr="00F51251">
              <w:rPr>
                <w:rFonts w:ascii="GHEA Grapalat" w:hAnsi="GHEA Grapalat"/>
                <w:sz w:val="18"/>
                <w:szCs w:val="18"/>
              </w:rPr>
              <w:t xml:space="preserve"> </w:t>
            </w:r>
            <w:proofErr w:type="spellStart"/>
            <w:r w:rsidRPr="00F5125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F51251" w:rsidRDefault="0038400D" w:rsidP="007A2020">
            <w:pPr>
              <w:pStyle w:val="af4"/>
              <w:spacing w:before="0" w:beforeAutospacing="0" w:after="0" w:afterAutospacing="0"/>
              <w:jc w:val="center"/>
              <w:rPr>
                <w:rFonts w:ascii="GHEA Grapalat" w:hAnsi="GHEA Grapalat"/>
                <w:sz w:val="18"/>
                <w:szCs w:val="18"/>
              </w:rPr>
            </w:pPr>
            <w:proofErr w:type="spellStart"/>
            <w:r w:rsidRPr="00F5125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r>
      <w:tr w:rsidR="0038400D" w:rsidRPr="00F51251" w14:paraId="7512D9C4" w14:textId="77777777" w:rsidTr="007A2020">
        <w:trPr>
          <w:jc w:val="right"/>
        </w:trPr>
        <w:tc>
          <w:tcPr>
            <w:tcW w:w="357" w:type="dxa"/>
            <w:shd w:val="clear" w:color="auto" w:fill="auto"/>
            <w:vAlign w:val="center"/>
          </w:tcPr>
          <w:p w14:paraId="45F06D52"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r>
      <w:tr w:rsidR="0038400D" w:rsidRPr="00F51251" w14:paraId="7A865E01" w14:textId="77777777" w:rsidTr="007A2020">
        <w:trPr>
          <w:jc w:val="right"/>
        </w:trPr>
        <w:tc>
          <w:tcPr>
            <w:tcW w:w="357" w:type="dxa"/>
            <w:shd w:val="clear" w:color="auto" w:fill="auto"/>
          </w:tcPr>
          <w:p w14:paraId="6F3922B8" w14:textId="77777777" w:rsidR="0038400D" w:rsidRPr="00F5125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5125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5125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5125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5125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5125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5125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5125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5125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F51251" w:rsidRDefault="0038400D" w:rsidP="0038400D">
      <w:pPr>
        <w:ind w:firstLine="375"/>
        <w:jc w:val="both"/>
        <w:rPr>
          <w:rFonts w:ascii="GHEA Grapalat" w:hAnsi="GHEA Grapalat" w:cs="Arial"/>
          <w:iCs/>
          <w:sz w:val="21"/>
          <w:szCs w:val="21"/>
          <w:lang w:val="es-ES"/>
        </w:rPr>
      </w:pPr>
      <w:r w:rsidRPr="00F51251">
        <w:rPr>
          <w:rFonts w:ascii="Courier New" w:hAnsi="Courier New" w:cs="Courier New"/>
          <w:iCs/>
          <w:sz w:val="21"/>
          <w:szCs w:val="21"/>
          <w:lang w:val="es-ES"/>
        </w:rPr>
        <w:t> </w:t>
      </w:r>
    </w:p>
    <w:p w14:paraId="69230310" w14:textId="77777777" w:rsidR="0038400D" w:rsidRPr="00F51251" w:rsidRDefault="0038400D" w:rsidP="0038400D">
      <w:pPr>
        <w:ind w:firstLine="375"/>
        <w:jc w:val="both"/>
        <w:rPr>
          <w:rFonts w:ascii="GHEA Grapalat" w:hAnsi="GHEA Grapalat"/>
          <w:iCs/>
          <w:snapToGrid w:val="0"/>
          <w:sz w:val="21"/>
          <w:szCs w:val="21"/>
          <w:lang w:val="es-ES"/>
        </w:rPr>
      </w:pPr>
      <w:r w:rsidRPr="00F51251">
        <w:rPr>
          <w:rFonts w:ascii="Courier New" w:hAnsi="Courier New" w:cs="Courier New"/>
          <w:iCs/>
          <w:sz w:val="21"/>
          <w:szCs w:val="21"/>
          <w:lang w:val="es-ES"/>
        </w:rPr>
        <w:t> </w:t>
      </w:r>
      <w:r w:rsidRPr="00F51251">
        <w:rPr>
          <w:rFonts w:ascii="GHEA Grapalat" w:hAnsi="GHEA Grapalat"/>
          <w:iCs/>
          <w:snapToGrid w:val="0"/>
          <w:sz w:val="21"/>
          <w:szCs w:val="21"/>
          <w:lang w:val="hy-AM"/>
        </w:rPr>
        <w:t xml:space="preserve">Սույն </w:t>
      </w:r>
      <w:proofErr w:type="spellStart"/>
      <w:r w:rsidRPr="00F51251">
        <w:rPr>
          <w:rFonts w:ascii="GHEA Grapalat" w:hAnsi="GHEA Grapalat"/>
          <w:iCs/>
          <w:snapToGrid w:val="0"/>
          <w:sz w:val="21"/>
          <w:szCs w:val="21"/>
        </w:rPr>
        <w:t>արձանագրության</w:t>
      </w:r>
      <w:proofErr w:type="spellEnd"/>
      <w:r w:rsidRPr="00F51251">
        <w:rPr>
          <w:rFonts w:ascii="GHEA Grapalat" w:hAnsi="GHEA Grapalat"/>
          <w:iCs/>
          <w:snapToGrid w:val="0"/>
          <w:sz w:val="21"/>
          <w:szCs w:val="21"/>
          <w:lang w:val="es-ES"/>
        </w:rPr>
        <w:t xml:space="preserve"> </w:t>
      </w:r>
      <w:proofErr w:type="spellStart"/>
      <w:r w:rsidRPr="00F51251">
        <w:rPr>
          <w:rFonts w:ascii="GHEA Grapalat" w:hAnsi="GHEA Grapalat"/>
          <w:iCs/>
          <w:snapToGrid w:val="0"/>
          <w:sz w:val="21"/>
          <w:szCs w:val="21"/>
        </w:rPr>
        <w:t>երկկողմ</w:t>
      </w:r>
      <w:proofErr w:type="spellEnd"/>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lang w:val="hy-AM"/>
        </w:rPr>
        <w:t>հաստատման համար հիմք հանդիսացած</w:t>
      </w:r>
      <w:r w:rsidRPr="00F51251">
        <w:rPr>
          <w:rFonts w:ascii="GHEA Grapalat" w:hAnsi="GHEA Grapalat"/>
          <w:iCs/>
          <w:snapToGrid w:val="0"/>
          <w:sz w:val="21"/>
          <w:szCs w:val="21"/>
          <w:lang w:val="es-ES"/>
        </w:rPr>
        <w:t xml:space="preserve"> </w:t>
      </w:r>
      <w:proofErr w:type="spellStart"/>
      <w:r w:rsidRPr="00F51251">
        <w:rPr>
          <w:rFonts w:ascii="GHEA Grapalat" w:hAnsi="GHEA Grapalat"/>
          <w:iCs/>
          <w:snapToGrid w:val="0"/>
          <w:sz w:val="21"/>
          <w:szCs w:val="21"/>
        </w:rPr>
        <w:t>հաշիվ</w:t>
      </w:r>
      <w:proofErr w:type="spellEnd"/>
      <w:r w:rsidRPr="00F51251">
        <w:rPr>
          <w:rFonts w:ascii="GHEA Grapalat" w:hAnsi="GHEA Grapalat"/>
          <w:iCs/>
          <w:snapToGrid w:val="0"/>
          <w:sz w:val="21"/>
          <w:szCs w:val="21"/>
          <w:lang w:val="es-ES"/>
        </w:rPr>
        <w:t xml:space="preserve"> </w:t>
      </w:r>
      <w:proofErr w:type="spellStart"/>
      <w:r w:rsidRPr="00F51251">
        <w:rPr>
          <w:rFonts w:ascii="GHEA Grapalat" w:hAnsi="GHEA Grapalat"/>
          <w:iCs/>
          <w:snapToGrid w:val="0"/>
          <w:sz w:val="21"/>
          <w:szCs w:val="21"/>
        </w:rPr>
        <w:t>ապրանքագիրը</w:t>
      </w:r>
      <w:proofErr w:type="spellEnd"/>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rPr>
        <w:t>և</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lang w:val="hy-AM"/>
        </w:rPr>
        <w:t xml:space="preserve">դրական </w:t>
      </w:r>
      <w:r w:rsidRPr="00F51251">
        <w:rPr>
          <w:rFonts w:ascii="GHEA Grapalat" w:hAnsi="GHEA Grapalat"/>
          <w:sz w:val="21"/>
          <w:szCs w:val="21"/>
          <w:lang w:val="es-ES"/>
        </w:rPr>
        <w:t>եզրակացությունը</w:t>
      </w:r>
      <w:r w:rsidRPr="00F51251">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F51251" w:rsidRDefault="0038400D" w:rsidP="0038400D">
      <w:pPr>
        <w:ind w:firstLine="375"/>
        <w:jc w:val="both"/>
        <w:rPr>
          <w:rFonts w:ascii="GHEA Grapalat" w:hAnsi="GHEA Grapalat"/>
          <w:iCs/>
          <w:snapToGrid w:val="0"/>
          <w:sz w:val="21"/>
          <w:szCs w:val="21"/>
          <w:lang w:val="es-ES"/>
        </w:rPr>
      </w:pPr>
    </w:p>
    <w:p w14:paraId="5775E28D" w14:textId="77777777" w:rsidR="0038400D" w:rsidRPr="00F51251" w:rsidRDefault="0038400D" w:rsidP="0038400D">
      <w:pPr>
        <w:ind w:firstLine="375"/>
        <w:jc w:val="both"/>
        <w:rPr>
          <w:rFonts w:ascii="GHEA Grapalat" w:hAnsi="GHEA Grapalat"/>
          <w:iCs/>
          <w:snapToGrid w:val="0"/>
          <w:sz w:val="2"/>
          <w:szCs w:val="21"/>
          <w:lang w:val="es-ES"/>
        </w:rPr>
      </w:pPr>
    </w:p>
    <w:p w14:paraId="60812A57" w14:textId="77777777" w:rsidR="0038400D" w:rsidRPr="00F51251" w:rsidRDefault="0038400D" w:rsidP="0038400D">
      <w:pPr>
        <w:ind w:firstLine="375"/>
        <w:rPr>
          <w:rFonts w:ascii="GHEA Grapalat" w:hAnsi="GHEA Grapalat"/>
          <w:iCs/>
          <w:snapToGrid w:val="0"/>
          <w:sz w:val="2"/>
          <w:szCs w:val="21"/>
          <w:lang w:val="es-ES"/>
        </w:rPr>
      </w:pPr>
      <w:r w:rsidRPr="00F51251">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51251" w14:paraId="56001E7F" w14:textId="77777777" w:rsidTr="007A2020">
        <w:trPr>
          <w:trHeight w:val="266"/>
          <w:tblCellSpacing w:w="7" w:type="dxa"/>
          <w:jc w:val="center"/>
        </w:trPr>
        <w:tc>
          <w:tcPr>
            <w:tcW w:w="0" w:type="auto"/>
            <w:vAlign w:val="center"/>
          </w:tcPr>
          <w:p w14:paraId="564233C1" w14:textId="77777777" w:rsidR="0038400D" w:rsidRPr="00F51251" w:rsidRDefault="0038400D" w:rsidP="0038400D">
            <w:pPr>
              <w:jc w:val="center"/>
              <w:rPr>
                <w:rFonts w:ascii="GHEA Grapalat" w:hAnsi="GHEA Grapalat"/>
                <w:iCs/>
                <w:sz w:val="21"/>
                <w:szCs w:val="21"/>
              </w:rPr>
            </w:pPr>
            <w:proofErr w:type="spellStart"/>
            <w:r w:rsidRPr="00F51251">
              <w:rPr>
                <w:rFonts w:ascii="GHEA Grapalat" w:hAnsi="GHEA Grapalat"/>
                <w:iCs/>
                <w:sz w:val="21"/>
                <w:szCs w:val="21"/>
              </w:rPr>
              <w:t>Ապրանքը</w:t>
            </w:r>
            <w:proofErr w:type="spellEnd"/>
            <w:r w:rsidRPr="00F51251">
              <w:rPr>
                <w:rFonts w:ascii="GHEA Grapalat" w:hAnsi="GHEA Grapalat"/>
                <w:iCs/>
                <w:sz w:val="21"/>
                <w:szCs w:val="21"/>
              </w:rPr>
              <w:t xml:space="preserve"> </w:t>
            </w:r>
            <w:proofErr w:type="spellStart"/>
            <w:r w:rsidRPr="00F51251">
              <w:rPr>
                <w:rFonts w:ascii="GHEA Grapalat" w:hAnsi="GHEA Grapalat"/>
                <w:iCs/>
                <w:sz w:val="21"/>
                <w:szCs w:val="21"/>
              </w:rPr>
              <w:t>հանձնեց</w:t>
            </w:r>
            <w:proofErr w:type="spellEnd"/>
            <w:r w:rsidRPr="00F51251">
              <w:rPr>
                <w:rFonts w:ascii="GHEA Grapalat" w:hAnsi="GHEA Grapalat"/>
                <w:iCs/>
                <w:sz w:val="21"/>
                <w:szCs w:val="21"/>
              </w:rPr>
              <w:t xml:space="preserve"> </w:t>
            </w:r>
          </w:p>
        </w:tc>
        <w:tc>
          <w:tcPr>
            <w:tcW w:w="0" w:type="auto"/>
            <w:vAlign w:val="center"/>
          </w:tcPr>
          <w:p w14:paraId="44C85F62" w14:textId="77777777" w:rsidR="0038400D" w:rsidRPr="00F51251" w:rsidRDefault="0038400D" w:rsidP="0038400D">
            <w:pPr>
              <w:jc w:val="center"/>
              <w:rPr>
                <w:rFonts w:ascii="GHEA Grapalat" w:hAnsi="GHEA Grapalat"/>
                <w:iCs/>
                <w:sz w:val="21"/>
                <w:szCs w:val="21"/>
              </w:rPr>
            </w:pPr>
            <w:proofErr w:type="spellStart"/>
            <w:r w:rsidRPr="00F51251">
              <w:rPr>
                <w:rFonts w:ascii="GHEA Grapalat" w:hAnsi="GHEA Grapalat"/>
                <w:iCs/>
                <w:sz w:val="21"/>
                <w:szCs w:val="21"/>
              </w:rPr>
              <w:t>Ապրանքը</w:t>
            </w:r>
            <w:proofErr w:type="spellEnd"/>
            <w:r w:rsidRPr="00F51251">
              <w:rPr>
                <w:rFonts w:ascii="GHEA Grapalat" w:hAnsi="GHEA Grapalat"/>
                <w:iCs/>
                <w:sz w:val="21"/>
                <w:szCs w:val="21"/>
              </w:rPr>
              <w:t xml:space="preserve"> </w:t>
            </w:r>
            <w:proofErr w:type="spellStart"/>
            <w:r w:rsidRPr="00F51251">
              <w:rPr>
                <w:rFonts w:ascii="GHEA Grapalat" w:hAnsi="GHEA Grapalat"/>
                <w:iCs/>
                <w:sz w:val="21"/>
                <w:szCs w:val="21"/>
              </w:rPr>
              <w:t>ընդունեց</w:t>
            </w:r>
            <w:proofErr w:type="spellEnd"/>
          </w:p>
        </w:tc>
      </w:tr>
      <w:tr w:rsidR="0038400D" w:rsidRPr="00F51251" w14:paraId="529D7212" w14:textId="77777777" w:rsidTr="007A2020">
        <w:trPr>
          <w:trHeight w:val="473"/>
          <w:tblCellSpacing w:w="7" w:type="dxa"/>
          <w:jc w:val="center"/>
        </w:trPr>
        <w:tc>
          <w:tcPr>
            <w:tcW w:w="0" w:type="auto"/>
            <w:vAlign w:val="center"/>
          </w:tcPr>
          <w:p w14:paraId="5D9EDD8E"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 xml:space="preserve">___________________________ </w:t>
            </w:r>
          </w:p>
          <w:p w14:paraId="32A66E3F" w14:textId="77777777" w:rsidR="0038400D" w:rsidRPr="00F51251" w:rsidRDefault="0038400D" w:rsidP="007A2020">
            <w:pPr>
              <w:jc w:val="center"/>
              <w:rPr>
                <w:rFonts w:ascii="GHEA Grapalat" w:hAnsi="GHEA Grapalat"/>
                <w:iCs/>
                <w:sz w:val="21"/>
                <w:szCs w:val="21"/>
              </w:rPr>
            </w:pPr>
            <w:proofErr w:type="spellStart"/>
            <w:r w:rsidRPr="00F51251">
              <w:rPr>
                <w:rFonts w:ascii="GHEA Grapalat" w:hAnsi="GHEA Grapalat"/>
                <w:iCs/>
                <w:sz w:val="15"/>
                <w:szCs w:val="15"/>
              </w:rPr>
              <w:t>ստորագրություն</w:t>
            </w:r>
            <w:proofErr w:type="spellEnd"/>
            <w:r w:rsidRPr="00F51251">
              <w:rPr>
                <w:rFonts w:ascii="GHEA Grapalat" w:hAnsi="GHEA Grapalat"/>
                <w:iCs/>
                <w:sz w:val="15"/>
                <w:szCs w:val="15"/>
              </w:rPr>
              <w:t xml:space="preserve"> </w:t>
            </w:r>
          </w:p>
        </w:tc>
        <w:tc>
          <w:tcPr>
            <w:tcW w:w="0" w:type="auto"/>
            <w:vAlign w:val="center"/>
          </w:tcPr>
          <w:p w14:paraId="35E042AD"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___________________________</w:t>
            </w:r>
          </w:p>
          <w:p w14:paraId="776AADE0" w14:textId="77777777" w:rsidR="0038400D" w:rsidRPr="00F51251" w:rsidRDefault="0038400D" w:rsidP="007A2020">
            <w:pPr>
              <w:jc w:val="center"/>
              <w:rPr>
                <w:rFonts w:ascii="GHEA Grapalat" w:hAnsi="GHEA Grapalat"/>
                <w:iCs/>
                <w:sz w:val="21"/>
                <w:szCs w:val="21"/>
              </w:rPr>
            </w:pPr>
            <w:proofErr w:type="spellStart"/>
            <w:r w:rsidRPr="00F51251">
              <w:rPr>
                <w:rFonts w:ascii="GHEA Grapalat" w:hAnsi="GHEA Grapalat"/>
                <w:iCs/>
                <w:sz w:val="15"/>
                <w:szCs w:val="15"/>
              </w:rPr>
              <w:t>ստորագրություն</w:t>
            </w:r>
            <w:proofErr w:type="spellEnd"/>
            <w:r w:rsidRPr="00F51251">
              <w:rPr>
                <w:rFonts w:ascii="GHEA Grapalat" w:hAnsi="GHEA Grapalat"/>
                <w:iCs/>
                <w:sz w:val="15"/>
                <w:szCs w:val="15"/>
              </w:rPr>
              <w:t xml:space="preserve"> </w:t>
            </w:r>
          </w:p>
        </w:tc>
      </w:tr>
      <w:tr w:rsidR="0038400D" w:rsidRPr="00F51251" w14:paraId="23141DF7" w14:textId="77777777" w:rsidTr="007A2020">
        <w:trPr>
          <w:trHeight w:val="503"/>
          <w:tblCellSpacing w:w="7" w:type="dxa"/>
          <w:jc w:val="center"/>
        </w:trPr>
        <w:tc>
          <w:tcPr>
            <w:tcW w:w="0" w:type="auto"/>
            <w:vAlign w:val="center"/>
          </w:tcPr>
          <w:p w14:paraId="7D2DF494"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 xml:space="preserve">___________________________ </w:t>
            </w:r>
          </w:p>
          <w:p w14:paraId="670CBC03" w14:textId="77777777" w:rsidR="0038400D" w:rsidRPr="00F51251" w:rsidRDefault="0038400D" w:rsidP="007A2020">
            <w:pPr>
              <w:jc w:val="center"/>
              <w:rPr>
                <w:rFonts w:ascii="GHEA Grapalat" w:hAnsi="GHEA Grapalat"/>
                <w:iCs/>
                <w:sz w:val="21"/>
                <w:szCs w:val="21"/>
              </w:rPr>
            </w:pPr>
            <w:proofErr w:type="spellStart"/>
            <w:r w:rsidRPr="00F51251">
              <w:rPr>
                <w:rFonts w:ascii="GHEA Grapalat" w:hAnsi="GHEA Grapalat"/>
                <w:iCs/>
                <w:sz w:val="15"/>
                <w:szCs w:val="15"/>
              </w:rPr>
              <w:t>ազգանուն</w:t>
            </w:r>
            <w:proofErr w:type="spellEnd"/>
            <w:r w:rsidRPr="00F51251">
              <w:rPr>
                <w:rFonts w:ascii="GHEA Grapalat" w:hAnsi="GHEA Grapalat"/>
                <w:iCs/>
                <w:sz w:val="15"/>
                <w:szCs w:val="15"/>
              </w:rPr>
              <w:t xml:space="preserve">, </w:t>
            </w:r>
            <w:proofErr w:type="spellStart"/>
            <w:r w:rsidRPr="00F51251">
              <w:rPr>
                <w:rFonts w:ascii="GHEA Grapalat" w:hAnsi="GHEA Grapalat"/>
                <w:iCs/>
                <w:sz w:val="15"/>
                <w:szCs w:val="15"/>
              </w:rPr>
              <w:t>անուն</w:t>
            </w:r>
            <w:proofErr w:type="spellEnd"/>
          </w:p>
        </w:tc>
        <w:tc>
          <w:tcPr>
            <w:tcW w:w="0" w:type="auto"/>
            <w:vAlign w:val="center"/>
          </w:tcPr>
          <w:p w14:paraId="6E95AECE"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___________________________</w:t>
            </w:r>
          </w:p>
          <w:p w14:paraId="7F600E5E" w14:textId="77777777" w:rsidR="0038400D" w:rsidRPr="00F51251" w:rsidRDefault="0038400D" w:rsidP="007A2020">
            <w:pPr>
              <w:jc w:val="center"/>
              <w:rPr>
                <w:rFonts w:ascii="GHEA Grapalat" w:hAnsi="GHEA Grapalat"/>
                <w:iCs/>
                <w:sz w:val="21"/>
                <w:szCs w:val="21"/>
              </w:rPr>
            </w:pPr>
            <w:proofErr w:type="spellStart"/>
            <w:r w:rsidRPr="00F51251">
              <w:rPr>
                <w:rFonts w:ascii="GHEA Grapalat" w:hAnsi="GHEA Grapalat"/>
                <w:iCs/>
                <w:sz w:val="15"/>
                <w:szCs w:val="15"/>
              </w:rPr>
              <w:t>ազգանուն</w:t>
            </w:r>
            <w:proofErr w:type="spellEnd"/>
            <w:r w:rsidRPr="00F51251">
              <w:rPr>
                <w:rFonts w:ascii="GHEA Grapalat" w:hAnsi="GHEA Grapalat"/>
                <w:iCs/>
                <w:sz w:val="15"/>
                <w:szCs w:val="15"/>
              </w:rPr>
              <w:t xml:space="preserve">, </w:t>
            </w:r>
            <w:proofErr w:type="spellStart"/>
            <w:r w:rsidRPr="00F51251">
              <w:rPr>
                <w:rFonts w:ascii="GHEA Grapalat" w:hAnsi="GHEA Grapalat"/>
                <w:iCs/>
                <w:sz w:val="15"/>
                <w:szCs w:val="15"/>
              </w:rPr>
              <w:t>անուն</w:t>
            </w:r>
            <w:proofErr w:type="spellEnd"/>
          </w:p>
        </w:tc>
      </w:tr>
      <w:tr w:rsidR="0038400D" w:rsidRPr="00F51251" w14:paraId="0370AC52" w14:textId="77777777" w:rsidTr="007A2020">
        <w:trPr>
          <w:trHeight w:val="281"/>
          <w:tblCellSpacing w:w="7" w:type="dxa"/>
          <w:jc w:val="center"/>
        </w:trPr>
        <w:tc>
          <w:tcPr>
            <w:tcW w:w="0" w:type="auto"/>
            <w:vAlign w:val="center"/>
          </w:tcPr>
          <w:p w14:paraId="55CE6346" w14:textId="77777777" w:rsidR="0038400D" w:rsidRPr="00F51251" w:rsidRDefault="0038400D" w:rsidP="007A2020">
            <w:pPr>
              <w:rPr>
                <w:rFonts w:ascii="GHEA Grapalat" w:hAnsi="GHEA Grapalat"/>
                <w:iCs/>
                <w:sz w:val="21"/>
                <w:szCs w:val="21"/>
              </w:rPr>
            </w:pPr>
            <w:r w:rsidRPr="00F51251">
              <w:rPr>
                <w:rFonts w:ascii="GHEA Grapalat" w:hAnsi="GHEA Grapalat"/>
                <w:iCs/>
                <w:sz w:val="21"/>
                <w:szCs w:val="21"/>
              </w:rPr>
              <w:t xml:space="preserve">                              Կ.Տ.</w:t>
            </w:r>
            <w:r w:rsidRPr="00F51251">
              <w:rPr>
                <w:rFonts w:ascii="Courier New" w:hAnsi="Courier New" w:cs="Courier New"/>
                <w:iCs/>
                <w:sz w:val="21"/>
                <w:szCs w:val="21"/>
              </w:rPr>
              <w:t> </w:t>
            </w:r>
            <w:r w:rsidRPr="00F51251">
              <w:rPr>
                <w:rFonts w:ascii="GHEA Grapalat" w:hAnsi="GHEA Grapalat" w:cs="Arial"/>
                <w:iCs/>
                <w:sz w:val="21"/>
                <w:szCs w:val="21"/>
              </w:rPr>
              <w:t xml:space="preserve">                                                                                </w:t>
            </w:r>
          </w:p>
        </w:tc>
        <w:tc>
          <w:tcPr>
            <w:tcW w:w="0" w:type="auto"/>
            <w:vAlign w:val="center"/>
          </w:tcPr>
          <w:p w14:paraId="69C34666" w14:textId="77777777" w:rsidR="0038400D" w:rsidRPr="00F51251" w:rsidRDefault="0038400D" w:rsidP="007A2020">
            <w:pPr>
              <w:rPr>
                <w:rFonts w:ascii="GHEA Grapalat" w:hAnsi="GHEA Grapalat"/>
                <w:iCs/>
                <w:sz w:val="21"/>
                <w:szCs w:val="21"/>
              </w:rPr>
            </w:pPr>
            <w:r w:rsidRPr="00F51251">
              <w:rPr>
                <w:rFonts w:ascii="Courier New" w:hAnsi="Courier New" w:cs="Courier New"/>
                <w:iCs/>
                <w:sz w:val="21"/>
                <w:szCs w:val="21"/>
              </w:rPr>
              <w:t> </w:t>
            </w:r>
            <w:r w:rsidRPr="00F51251">
              <w:rPr>
                <w:rFonts w:ascii="GHEA Grapalat" w:hAnsi="GHEA Grapalat" w:cs="Arial"/>
                <w:iCs/>
                <w:sz w:val="21"/>
                <w:szCs w:val="21"/>
              </w:rPr>
              <w:t xml:space="preserve">                                    </w:t>
            </w:r>
            <w:r w:rsidRPr="00F51251">
              <w:rPr>
                <w:rFonts w:ascii="GHEA Grapalat" w:hAnsi="GHEA Grapalat"/>
                <w:iCs/>
                <w:sz w:val="21"/>
                <w:szCs w:val="21"/>
              </w:rPr>
              <w:t>Կ.Տ.</w:t>
            </w:r>
          </w:p>
        </w:tc>
      </w:tr>
    </w:tbl>
    <w:p w14:paraId="148F8388" w14:textId="77777777" w:rsidR="00071D1C" w:rsidRPr="00F51251" w:rsidRDefault="00071D1C" w:rsidP="00EF3662">
      <w:pPr>
        <w:ind w:left="-142" w:firstLine="142"/>
        <w:jc w:val="center"/>
        <w:rPr>
          <w:rFonts w:ascii="GHEA Grapalat" w:hAnsi="GHEA Grapalat" w:cs="Sylfaen"/>
          <w:b/>
        </w:rPr>
      </w:pPr>
    </w:p>
    <w:p w14:paraId="60B5C5A8" w14:textId="77777777" w:rsidR="00071D1C" w:rsidRPr="00F51251" w:rsidRDefault="00071D1C" w:rsidP="00EF3662">
      <w:pPr>
        <w:ind w:left="-142" w:firstLine="142"/>
        <w:jc w:val="center"/>
        <w:rPr>
          <w:rFonts w:ascii="GHEA Grapalat" w:hAnsi="GHEA Grapalat" w:cs="Sylfaen"/>
          <w:b/>
        </w:rPr>
      </w:pPr>
    </w:p>
    <w:p w14:paraId="386CA249" w14:textId="77777777" w:rsidR="0038400D" w:rsidRPr="00F51251" w:rsidRDefault="0038400D" w:rsidP="00EF3662">
      <w:pPr>
        <w:ind w:left="-142" w:firstLine="142"/>
        <w:jc w:val="center"/>
        <w:rPr>
          <w:rFonts w:ascii="GHEA Grapalat" w:hAnsi="GHEA Grapalat" w:cs="Sylfaen"/>
          <w:b/>
        </w:rPr>
      </w:pPr>
    </w:p>
    <w:p w14:paraId="3A9AA5B5" w14:textId="77777777" w:rsidR="00E74BF6" w:rsidRPr="00F51251" w:rsidRDefault="00E74BF6" w:rsidP="00EF3662">
      <w:pPr>
        <w:jc w:val="right"/>
        <w:rPr>
          <w:rFonts w:ascii="GHEA Grapalat" w:hAnsi="GHEA Grapalat" w:cs="Sylfaen"/>
          <w:i/>
          <w:sz w:val="20"/>
          <w:lang w:val="pt-BR"/>
        </w:rPr>
      </w:pPr>
    </w:p>
    <w:p w14:paraId="59D3ECC4" w14:textId="77777777" w:rsidR="00071D1C" w:rsidRPr="00F51251" w:rsidRDefault="00071D1C" w:rsidP="00EF3662">
      <w:pPr>
        <w:jc w:val="right"/>
        <w:rPr>
          <w:rFonts w:ascii="GHEA Grapalat" w:hAnsi="GHEA Grapalat" w:cs="Sylfaen"/>
          <w:i/>
          <w:sz w:val="20"/>
        </w:rPr>
      </w:pPr>
      <w:r w:rsidRPr="00F51251">
        <w:rPr>
          <w:rFonts w:ascii="GHEA Grapalat" w:hAnsi="GHEA Grapalat" w:cs="Sylfaen"/>
          <w:i/>
          <w:sz w:val="20"/>
          <w:lang w:val="pt-BR"/>
        </w:rPr>
        <w:t>Հավելված</w:t>
      </w:r>
      <w:r w:rsidRPr="00F51251">
        <w:rPr>
          <w:rFonts w:ascii="GHEA Grapalat" w:hAnsi="GHEA Grapalat" w:cs="Sylfaen"/>
          <w:i/>
          <w:sz w:val="20"/>
        </w:rPr>
        <w:t xml:space="preserve"> </w:t>
      </w:r>
      <w:r w:rsidR="00D320A2" w:rsidRPr="00F51251">
        <w:rPr>
          <w:rFonts w:ascii="GHEA Grapalat" w:hAnsi="GHEA Grapalat" w:cs="Sylfaen"/>
          <w:i/>
          <w:sz w:val="20"/>
        </w:rPr>
        <w:t>3</w:t>
      </w:r>
      <w:r w:rsidRPr="00F51251">
        <w:rPr>
          <w:rFonts w:ascii="GHEA Grapalat" w:hAnsi="GHEA Grapalat" w:cs="Sylfaen"/>
          <w:i/>
          <w:sz w:val="20"/>
        </w:rPr>
        <w:t>.1</w:t>
      </w:r>
    </w:p>
    <w:p w14:paraId="322EF724" w14:textId="77777777" w:rsidR="00341A74" w:rsidRPr="00F51251" w:rsidRDefault="00341A74" w:rsidP="00EF3662">
      <w:pPr>
        <w:jc w:val="right"/>
        <w:rPr>
          <w:rFonts w:ascii="GHEA Grapalat" w:hAnsi="GHEA Grapalat" w:cs="Sylfaen"/>
          <w:i/>
          <w:sz w:val="20"/>
          <w:lang w:val="pt-BR"/>
        </w:rPr>
      </w:pPr>
      <w:r w:rsidRPr="00F51251">
        <w:rPr>
          <w:rFonts w:ascii="GHEA Grapalat" w:hAnsi="GHEA Grapalat" w:cs="Sylfaen"/>
          <w:i/>
          <w:sz w:val="20"/>
          <w:lang w:val="pt-BR"/>
        </w:rPr>
        <w:t xml:space="preserve">«         »              20  թ. կնքված </w:t>
      </w:r>
    </w:p>
    <w:p w14:paraId="4ECBF50C" w14:textId="77777777" w:rsidR="00341A74" w:rsidRPr="00F51251" w:rsidRDefault="00341A74" w:rsidP="00EF3662">
      <w:pPr>
        <w:jc w:val="right"/>
        <w:rPr>
          <w:rFonts w:ascii="GHEA Grapalat" w:hAnsi="GHEA Grapalat" w:cs="Sylfaen"/>
          <w:i/>
          <w:sz w:val="20"/>
          <w:lang w:val="pt-BR"/>
        </w:rPr>
      </w:pPr>
      <w:r w:rsidRPr="00F51251">
        <w:rPr>
          <w:rFonts w:ascii="GHEA Grapalat" w:hAnsi="GHEA Grapalat" w:cs="Sylfaen"/>
          <w:i/>
          <w:sz w:val="20"/>
          <w:lang w:val="pt-BR"/>
        </w:rPr>
        <w:t xml:space="preserve">                      ծածկագրով պայմանագրի</w:t>
      </w:r>
    </w:p>
    <w:p w14:paraId="0184A674" w14:textId="77777777" w:rsidR="00071D1C" w:rsidRPr="00F51251" w:rsidRDefault="00071D1C" w:rsidP="00EF3662">
      <w:pPr>
        <w:tabs>
          <w:tab w:val="left" w:pos="360"/>
          <w:tab w:val="left" w:pos="540"/>
        </w:tabs>
        <w:jc w:val="center"/>
        <w:rPr>
          <w:rFonts w:ascii="GHEA Grapalat" w:hAnsi="GHEA Grapalat" w:cs="Sylfaen"/>
          <w:b/>
          <w:bCs/>
        </w:rPr>
      </w:pPr>
    </w:p>
    <w:p w14:paraId="58F2627E" w14:textId="77777777" w:rsidR="00071D1C" w:rsidRPr="00F51251" w:rsidRDefault="00071D1C" w:rsidP="00EF3662">
      <w:pPr>
        <w:tabs>
          <w:tab w:val="left" w:pos="360"/>
          <w:tab w:val="left" w:pos="540"/>
        </w:tabs>
        <w:jc w:val="center"/>
        <w:rPr>
          <w:rFonts w:ascii="GHEA Grapalat" w:hAnsi="GHEA Grapalat" w:cs="Sylfaen"/>
          <w:b/>
          <w:bCs/>
        </w:rPr>
      </w:pPr>
    </w:p>
    <w:p w14:paraId="65B95802" w14:textId="77777777" w:rsidR="00071D1C" w:rsidRPr="00F51251" w:rsidRDefault="00071D1C" w:rsidP="00EF3662">
      <w:pPr>
        <w:ind w:left="-142" w:firstLine="142"/>
        <w:jc w:val="center"/>
        <w:rPr>
          <w:rFonts w:ascii="GHEA Grapalat" w:hAnsi="GHEA Grapalat" w:cs="Sylfaen"/>
        </w:rPr>
      </w:pPr>
    </w:p>
    <w:p w14:paraId="12724109" w14:textId="77777777" w:rsidR="00071D1C" w:rsidRPr="00F51251" w:rsidRDefault="00071D1C" w:rsidP="00EF3662">
      <w:pPr>
        <w:jc w:val="center"/>
        <w:rPr>
          <w:rFonts w:ascii="GHEA Grapalat" w:hAnsi="GHEA Grapalat" w:cs="Sylfaen"/>
          <w:bCs/>
          <w:sz w:val="18"/>
          <w:szCs w:val="18"/>
        </w:rPr>
      </w:pPr>
      <w:r w:rsidRPr="00F51251">
        <w:rPr>
          <w:rFonts w:ascii="GHEA Grapalat" w:hAnsi="GHEA Grapalat" w:cs="Sylfaen"/>
          <w:bCs/>
          <w:sz w:val="18"/>
          <w:szCs w:val="18"/>
        </w:rPr>
        <w:t>ԱԿՏ    N</w:t>
      </w:r>
      <w:r w:rsidR="000F494F" w:rsidRPr="00F51251">
        <w:rPr>
          <w:rFonts w:ascii="GHEA Grapalat" w:hAnsi="GHEA Grapalat" w:cs="Sylfaen"/>
          <w:bCs/>
          <w:sz w:val="18"/>
          <w:szCs w:val="18"/>
        </w:rPr>
        <w:t xml:space="preserve"> </w:t>
      </w:r>
      <w:r w:rsidR="000F494F" w:rsidRPr="00F51251">
        <w:rPr>
          <w:rFonts w:ascii="GHEA Grapalat" w:hAnsi="GHEA Grapalat" w:cs="Sylfaen"/>
          <w:bCs/>
          <w:sz w:val="18"/>
          <w:szCs w:val="18"/>
          <w:u w:val="single"/>
        </w:rPr>
        <w:tab/>
      </w:r>
      <w:r w:rsidRPr="00F51251">
        <w:rPr>
          <w:rFonts w:ascii="GHEA Grapalat" w:hAnsi="GHEA Grapalat" w:cs="Sylfaen"/>
          <w:bCs/>
          <w:sz w:val="18"/>
          <w:szCs w:val="18"/>
        </w:rPr>
        <w:t xml:space="preserve">           </w:t>
      </w:r>
    </w:p>
    <w:p w14:paraId="4435B6DC" w14:textId="77777777" w:rsidR="00071D1C" w:rsidRPr="00F51251" w:rsidRDefault="00071D1C" w:rsidP="00EF3662">
      <w:pPr>
        <w:tabs>
          <w:tab w:val="left" w:pos="360"/>
          <w:tab w:val="left" w:pos="540"/>
          <w:tab w:val="left" w:pos="2250"/>
        </w:tabs>
        <w:jc w:val="center"/>
        <w:rPr>
          <w:rFonts w:ascii="GHEA Grapalat" w:hAnsi="GHEA Grapalat" w:cs="Sylfaen"/>
          <w:bCs/>
          <w:sz w:val="18"/>
          <w:szCs w:val="18"/>
        </w:rPr>
      </w:pPr>
      <w:proofErr w:type="spellStart"/>
      <w:proofErr w:type="gramStart"/>
      <w:r w:rsidRPr="00F51251">
        <w:rPr>
          <w:rFonts w:ascii="GHEA Grapalat" w:hAnsi="GHEA Grapalat" w:cs="Sylfaen"/>
          <w:bCs/>
          <w:sz w:val="18"/>
          <w:szCs w:val="18"/>
        </w:rPr>
        <w:t>պայմանագրի</w:t>
      </w:r>
      <w:proofErr w:type="spellEnd"/>
      <w:proofErr w:type="gramEnd"/>
      <w:r w:rsidRPr="00F51251">
        <w:rPr>
          <w:rFonts w:ascii="GHEA Grapalat" w:hAnsi="GHEA Grapalat" w:cs="Sylfaen"/>
          <w:bCs/>
          <w:sz w:val="18"/>
          <w:szCs w:val="18"/>
        </w:rPr>
        <w:t xml:space="preserve"> </w:t>
      </w:r>
      <w:proofErr w:type="spellStart"/>
      <w:r w:rsidRPr="00F51251">
        <w:rPr>
          <w:rFonts w:ascii="GHEA Grapalat" w:hAnsi="GHEA Grapalat" w:cs="Sylfaen"/>
          <w:bCs/>
          <w:sz w:val="18"/>
          <w:szCs w:val="18"/>
        </w:rPr>
        <w:t>արդյունքը</w:t>
      </w:r>
      <w:proofErr w:type="spellEnd"/>
      <w:r w:rsidRPr="00F51251">
        <w:rPr>
          <w:rFonts w:ascii="GHEA Grapalat" w:hAnsi="GHEA Grapalat" w:cs="Sylfaen"/>
          <w:bCs/>
          <w:sz w:val="18"/>
          <w:szCs w:val="18"/>
        </w:rPr>
        <w:t xml:space="preserve"> </w:t>
      </w:r>
      <w:proofErr w:type="spellStart"/>
      <w:r w:rsidRPr="00F51251">
        <w:rPr>
          <w:rFonts w:ascii="GHEA Grapalat" w:hAnsi="GHEA Grapalat" w:cs="Sylfaen"/>
          <w:bCs/>
          <w:sz w:val="18"/>
          <w:szCs w:val="18"/>
        </w:rPr>
        <w:t>Գնորդին</w:t>
      </w:r>
      <w:proofErr w:type="spellEnd"/>
      <w:r w:rsidRPr="00F51251">
        <w:rPr>
          <w:rFonts w:ascii="GHEA Grapalat" w:hAnsi="GHEA Grapalat" w:cs="Sylfaen"/>
          <w:bCs/>
          <w:sz w:val="18"/>
          <w:szCs w:val="18"/>
        </w:rPr>
        <w:t xml:space="preserve"> </w:t>
      </w:r>
      <w:proofErr w:type="spellStart"/>
      <w:r w:rsidRPr="00F51251">
        <w:rPr>
          <w:rFonts w:ascii="GHEA Grapalat" w:hAnsi="GHEA Grapalat" w:cs="Sylfaen"/>
          <w:bCs/>
          <w:sz w:val="18"/>
          <w:szCs w:val="18"/>
        </w:rPr>
        <w:t>հանձնելու</w:t>
      </w:r>
      <w:proofErr w:type="spellEnd"/>
      <w:r w:rsidRPr="00F51251">
        <w:rPr>
          <w:rFonts w:ascii="GHEA Grapalat" w:hAnsi="GHEA Grapalat" w:cs="Sylfaen"/>
          <w:bCs/>
          <w:sz w:val="18"/>
          <w:szCs w:val="18"/>
        </w:rPr>
        <w:t xml:space="preserve"> </w:t>
      </w:r>
      <w:proofErr w:type="spellStart"/>
      <w:r w:rsidRPr="00F51251">
        <w:rPr>
          <w:rFonts w:ascii="GHEA Grapalat" w:hAnsi="GHEA Grapalat" w:cs="Sylfaen"/>
          <w:bCs/>
          <w:sz w:val="18"/>
          <w:szCs w:val="18"/>
        </w:rPr>
        <w:t>փաստը</w:t>
      </w:r>
      <w:proofErr w:type="spellEnd"/>
      <w:r w:rsidRPr="00F51251">
        <w:rPr>
          <w:rFonts w:ascii="GHEA Grapalat" w:hAnsi="GHEA Grapalat" w:cs="Sylfaen"/>
          <w:bCs/>
          <w:sz w:val="18"/>
          <w:szCs w:val="18"/>
        </w:rPr>
        <w:t xml:space="preserve"> </w:t>
      </w:r>
      <w:proofErr w:type="spellStart"/>
      <w:r w:rsidRPr="00F51251">
        <w:rPr>
          <w:rFonts w:ascii="GHEA Grapalat" w:hAnsi="GHEA Grapalat" w:cs="Sylfaen"/>
          <w:bCs/>
          <w:sz w:val="18"/>
          <w:szCs w:val="18"/>
        </w:rPr>
        <w:t>ֆիքսելու</w:t>
      </w:r>
      <w:proofErr w:type="spellEnd"/>
      <w:r w:rsidRPr="00F51251">
        <w:rPr>
          <w:rFonts w:ascii="GHEA Grapalat" w:hAnsi="GHEA Grapalat" w:cs="Sylfaen"/>
          <w:bCs/>
          <w:sz w:val="18"/>
          <w:szCs w:val="18"/>
        </w:rPr>
        <w:t xml:space="preserve"> </w:t>
      </w:r>
      <w:proofErr w:type="spellStart"/>
      <w:r w:rsidRPr="00F51251">
        <w:rPr>
          <w:rFonts w:ascii="GHEA Grapalat" w:hAnsi="GHEA Grapalat" w:cs="Sylfaen"/>
          <w:bCs/>
          <w:sz w:val="18"/>
          <w:szCs w:val="18"/>
        </w:rPr>
        <w:t>վերաբերյալ</w:t>
      </w:r>
      <w:proofErr w:type="spellEnd"/>
      <w:r w:rsidRPr="00F51251">
        <w:rPr>
          <w:rFonts w:ascii="GHEA Grapalat" w:hAnsi="GHEA Grapalat" w:cs="Sylfaen"/>
          <w:bCs/>
          <w:sz w:val="18"/>
          <w:szCs w:val="18"/>
        </w:rPr>
        <w:t xml:space="preserve">                                                                                                                               </w:t>
      </w:r>
    </w:p>
    <w:p w14:paraId="5BB4DF6D" w14:textId="77777777" w:rsidR="00071D1C" w:rsidRPr="00F51251" w:rsidRDefault="00071D1C" w:rsidP="00EF3662">
      <w:pPr>
        <w:jc w:val="center"/>
        <w:rPr>
          <w:rFonts w:ascii="GHEA Grapalat" w:hAnsi="GHEA Grapalat" w:cs="Sylfaen"/>
          <w:b/>
          <w:bCs/>
          <w:sz w:val="18"/>
          <w:szCs w:val="18"/>
        </w:rPr>
      </w:pPr>
      <w:r w:rsidRPr="00F51251">
        <w:rPr>
          <w:rFonts w:ascii="GHEA Grapalat" w:hAnsi="GHEA Grapalat" w:cs="Sylfaen"/>
          <w:bCs/>
          <w:sz w:val="18"/>
          <w:szCs w:val="18"/>
        </w:rPr>
        <w:t xml:space="preserve">                                                                                                                        </w:t>
      </w:r>
    </w:p>
    <w:p w14:paraId="44EC39B4" w14:textId="77777777" w:rsidR="00071D1C" w:rsidRPr="00F51251" w:rsidRDefault="00071D1C" w:rsidP="00EF3662">
      <w:pPr>
        <w:tabs>
          <w:tab w:val="left" w:pos="360"/>
          <w:tab w:val="left" w:pos="540"/>
        </w:tabs>
        <w:rPr>
          <w:rFonts w:ascii="GHEA Grapalat" w:hAnsi="GHEA Grapalat" w:cs="Sylfaen"/>
          <w:sz w:val="18"/>
          <w:szCs w:val="22"/>
        </w:rPr>
      </w:pPr>
    </w:p>
    <w:p w14:paraId="356E97D1" w14:textId="77777777" w:rsidR="000F494F" w:rsidRPr="00F51251" w:rsidRDefault="00071D1C" w:rsidP="000F494F">
      <w:pPr>
        <w:tabs>
          <w:tab w:val="left" w:pos="360"/>
          <w:tab w:val="left" w:pos="540"/>
        </w:tabs>
        <w:ind w:left="-540" w:firstLine="180"/>
        <w:jc w:val="both"/>
        <w:rPr>
          <w:rFonts w:ascii="GHEA Grapalat" w:hAnsi="GHEA Grapalat" w:cs="Sylfaen"/>
          <w:sz w:val="20"/>
        </w:rPr>
      </w:pPr>
      <w:r w:rsidRPr="00F51251">
        <w:rPr>
          <w:rFonts w:ascii="GHEA Grapalat" w:hAnsi="GHEA Grapalat" w:cs="Sylfaen"/>
          <w:sz w:val="20"/>
        </w:rPr>
        <w:tab/>
      </w:r>
      <w:r w:rsidRPr="00F51251">
        <w:rPr>
          <w:rFonts w:ascii="GHEA Grapalat" w:hAnsi="GHEA Grapalat" w:cs="Sylfaen"/>
          <w:sz w:val="20"/>
          <w:lang w:val="hy-AM"/>
        </w:rPr>
        <w:t xml:space="preserve">Սույնով </w:t>
      </w:r>
      <w:proofErr w:type="spellStart"/>
      <w:r w:rsidRPr="00F51251">
        <w:rPr>
          <w:rFonts w:ascii="GHEA Grapalat" w:hAnsi="GHEA Grapalat" w:cs="Sylfaen"/>
          <w:sz w:val="20"/>
        </w:rPr>
        <w:t>արձանագրվում</w:t>
      </w:r>
      <w:proofErr w:type="spellEnd"/>
      <w:r w:rsidRPr="00F51251">
        <w:rPr>
          <w:rFonts w:ascii="GHEA Grapalat" w:hAnsi="GHEA Grapalat" w:cs="Sylfaen"/>
          <w:sz w:val="20"/>
        </w:rPr>
        <w:t xml:space="preserve"> է</w:t>
      </w:r>
      <w:r w:rsidRPr="00F51251">
        <w:rPr>
          <w:rFonts w:ascii="GHEA Grapalat" w:hAnsi="GHEA Grapalat" w:cs="Sylfaen"/>
          <w:sz w:val="20"/>
          <w:lang w:val="hy-AM"/>
        </w:rPr>
        <w:t xml:space="preserve">, որ </w:t>
      </w:r>
      <w:r w:rsidR="000F494F" w:rsidRPr="00F51251">
        <w:rPr>
          <w:rFonts w:ascii="GHEA Grapalat" w:hAnsi="GHEA Grapalat" w:cs="Sylfaen"/>
          <w:sz w:val="20"/>
          <w:u w:val="single"/>
        </w:rPr>
        <w:tab/>
      </w:r>
      <w:r w:rsidR="000F494F" w:rsidRPr="00F51251">
        <w:rPr>
          <w:rFonts w:ascii="GHEA Grapalat" w:hAnsi="GHEA Grapalat" w:cs="Sylfaen"/>
          <w:sz w:val="20"/>
          <w:u w:val="single"/>
        </w:rPr>
        <w:tab/>
        <w:t xml:space="preserve">        </w:t>
      </w:r>
      <w:r w:rsidR="000F494F" w:rsidRPr="00F51251">
        <w:rPr>
          <w:rFonts w:ascii="GHEA Grapalat" w:hAnsi="GHEA Grapalat" w:cs="Sylfaen"/>
          <w:sz w:val="20"/>
        </w:rPr>
        <w:t>-</w:t>
      </w:r>
      <w:r w:rsidRPr="00F51251">
        <w:rPr>
          <w:rFonts w:ascii="GHEA Grapalat" w:hAnsi="GHEA Grapalat" w:cs="Sylfaen"/>
          <w:sz w:val="20"/>
        </w:rPr>
        <w:t>ի (</w:t>
      </w:r>
      <w:proofErr w:type="spellStart"/>
      <w:r w:rsidRPr="00F51251">
        <w:rPr>
          <w:rFonts w:ascii="GHEA Grapalat" w:hAnsi="GHEA Grapalat" w:cs="Sylfaen"/>
          <w:sz w:val="20"/>
        </w:rPr>
        <w:t>այսուհետ</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Գնորդ</w:t>
      </w:r>
      <w:proofErr w:type="spellEnd"/>
      <w:r w:rsidRPr="00F51251">
        <w:rPr>
          <w:rFonts w:ascii="GHEA Grapalat" w:hAnsi="GHEA Grapalat" w:cs="Sylfaen"/>
          <w:sz w:val="20"/>
        </w:rPr>
        <w:t xml:space="preserve">) </w:t>
      </w:r>
      <w:r w:rsidRPr="00F51251">
        <w:rPr>
          <w:rFonts w:ascii="GHEA Grapalat" w:hAnsi="GHEA Grapalat" w:cs="Sylfaen"/>
          <w:sz w:val="20"/>
          <w:lang w:val="hy-AM"/>
        </w:rPr>
        <w:t xml:space="preserve">և </w:t>
      </w:r>
      <w:r w:rsidR="000F494F" w:rsidRPr="00F51251">
        <w:rPr>
          <w:rFonts w:ascii="GHEA Grapalat" w:hAnsi="GHEA Grapalat" w:cs="Sylfaen"/>
          <w:sz w:val="20"/>
        </w:rPr>
        <w:t xml:space="preserve"> </w:t>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p>
    <w:p w14:paraId="6EC2F634" w14:textId="77777777" w:rsidR="00071D1C" w:rsidRPr="00F51251" w:rsidRDefault="000F494F" w:rsidP="000F494F">
      <w:pPr>
        <w:tabs>
          <w:tab w:val="left" w:pos="360"/>
          <w:tab w:val="left" w:pos="540"/>
        </w:tabs>
        <w:ind w:left="-540" w:firstLine="180"/>
        <w:jc w:val="both"/>
        <w:rPr>
          <w:rFonts w:ascii="GHEA Grapalat" w:hAnsi="GHEA Grapalat" w:cs="Sylfaen"/>
          <w:sz w:val="12"/>
          <w:szCs w:val="16"/>
        </w:rPr>
      </w:pP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t xml:space="preserve">       </w:t>
      </w:r>
      <w:r w:rsidR="00071D1C" w:rsidRPr="00F51251">
        <w:rPr>
          <w:rFonts w:ascii="GHEA Grapalat" w:hAnsi="GHEA Grapalat" w:cs="Sylfaen"/>
          <w:sz w:val="20"/>
        </w:rPr>
        <w:t xml:space="preserve"> </w:t>
      </w:r>
      <w:proofErr w:type="spellStart"/>
      <w:r w:rsidRPr="00F51251">
        <w:rPr>
          <w:rFonts w:ascii="GHEA Grapalat" w:hAnsi="GHEA Grapalat" w:cs="Sylfaen"/>
          <w:sz w:val="12"/>
          <w:szCs w:val="16"/>
        </w:rPr>
        <w:t>Գնորդի</w:t>
      </w:r>
      <w:proofErr w:type="spellEnd"/>
      <w:r w:rsidRPr="00F51251">
        <w:rPr>
          <w:rFonts w:ascii="GHEA Grapalat" w:hAnsi="GHEA Grapalat" w:cs="Sylfaen"/>
          <w:sz w:val="12"/>
          <w:szCs w:val="16"/>
        </w:rPr>
        <w:t xml:space="preserve"> </w:t>
      </w:r>
      <w:proofErr w:type="spellStart"/>
      <w:r w:rsidRPr="00F51251">
        <w:rPr>
          <w:rFonts w:ascii="GHEA Grapalat" w:hAnsi="GHEA Grapalat" w:cs="Sylfaen"/>
          <w:sz w:val="12"/>
          <w:szCs w:val="16"/>
        </w:rPr>
        <w:t>անվանումը</w:t>
      </w:r>
      <w:proofErr w:type="spellEnd"/>
      <w:r w:rsidR="00071D1C" w:rsidRPr="00F51251">
        <w:rPr>
          <w:rFonts w:ascii="GHEA Grapalat" w:hAnsi="GHEA Grapalat" w:cs="Sylfaen"/>
          <w:sz w:val="12"/>
          <w:szCs w:val="16"/>
        </w:rPr>
        <w:t xml:space="preserve">     </w:t>
      </w:r>
      <w:r w:rsidRPr="00F51251">
        <w:rPr>
          <w:rFonts w:ascii="GHEA Grapalat" w:hAnsi="GHEA Grapalat" w:cs="Sylfaen"/>
          <w:sz w:val="12"/>
          <w:szCs w:val="16"/>
        </w:rPr>
        <w:tab/>
      </w:r>
      <w:r w:rsidRPr="00F51251">
        <w:rPr>
          <w:rFonts w:ascii="GHEA Grapalat" w:hAnsi="GHEA Grapalat" w:cs="Sylfaen"/>
          <w:sz w:val="12"/>
          <w:szCs w:val="16"/>
        </w:rPr>
        <w:tab/>
      </w:r>
      <w:r w:rsidRPr="00F51251">
        <w:rPr>
          <w:rFonts w:ascii="GHEA Grapalat" w:hAnsi="GHEA Grapalat" w:cs="Sylfaen"/>
          <w:sz w:val="12"/>
          <w:szCs w:val="16"/>
        </w:rPr>
        <w:tab/>
      </w:r>
      <w:r w:rsidRPr="00F51251">
        <w:rPr>
          <w:rFonts w:ascii="GHEA Grapalat" w:hAnsi="GHEA Grapalat" w:cs="Sylfaen"/>
          <w:sz w:val="12"/>
          <w:szCs w:val="16"/>
        </w:rPr>
        <w:tab/>
        <w:t xml:space="preserve">            </w:t>
      </w:r>
      <w:proofErr w:type="spellStart"/>
      <w:r w:rsidRPr="00F51251">
        <w:rPr>
          <w:rFonts w:ascii="GHEA Grapalat" w:hAnsi="GHEA Grapalat" w:cs="Sylfaen"/>
          <w:sz w:val="12"/>
          <w:szCs w:val="16"/>
        </w:rPr>
        <w:t>Վաճառողի</w:t>
      </w:r>
      <w:proofErr w:type="spellEnd"/>
      <w:r w:rsidRPr="00F51251">
        <w:rPr>
          <w:rFonts w:ascii="GHEA Grapalat" w:hAnsi="GHEA Grapalat" w:cs="Sylfaen"/>
          <w:sz w:val="12"/>
          <w:szCs w:val="16"/>
        </w:rPr>
        <w:t xml:space="preserve"> </w:t>
      </w:r>
      <w:proofErr w:type="spellStart"/>
      <w:r w:rsidRPr="00F51251">
        <w:rPr>
          <w:rFonts w:ascii="GHEA Grapalat" w:hAnsi="GHEA Grapalat" w:cs="Sylfaen"/>
          <w:sz w:val="12"/>
          <w:szCs w:val="16"/>
        </w:rPr>
        <w:t>անվանումը</w:t>
      </w:r>
      <w:proofErr w:type="spellEnd"/>
      <w:r w:rsidRPr="00F51251">
        <w:rPr>
          <w:rFonts w:ascii="GHEA Grapalat" w:hAnsi="GHEA Grapalat" w:cs="Sylfaen"/>
          <w:sz w:val="12"/>
          <w:szCs w:val="16"/>
        </w:rPr>
        <w:tab/>
      </w:r>
    </w:p>
    <w:p w14:paraId="486C1B75" w14:textId="77777777" w:rsidR="00071D1C" w:rsidRPr="00F51251" w:rsidRDefault="00071D1C" w:rsidP="00EF3662">
      <w:pPr>
        <w:tabs>
          <w:tab w:val="left" w:pos="360"/>
          <w:tab w:val="left" w:pos="540"/>
        </w:tabs>
        <w:ind w:right="-360"/>
        <w:jc w:val="both"/>
        <w:rPr>
          <w:rFonts w:ascii="GHEA Grapalat" w:hAnsi="GHEA Grapalat" w:cs="Sylfaen"/>
          <w:sz w:val="20"/>
          <w:u w:val="single"/>
          <w:lang w:val="hy-AM"/>
        </w:rPr>
      </w:pPr>
      <w:r w:rsidRPr="00F51251">
        <w:rPr>
          <w:rFonts w:ascii="GHEA Grapalat" w:hAnsi="GHEA Grapalat" w:cs="Sylfaen"/>
          <w:sz w:val="20"/>
          <w:lang w:val="hy-AM"/>
        </w:rPr>
        <w:t xml:space="preserve">(այսուհետ` </w:t>
      </w:r>
      <w:proofErr w:type="spellStart"/>
      <w:r w:rsidRPr="00F51251">
        <w:rPr>
          <w:rFonts w:ascii="GHEA Grapalat" w:hAnsi="GHEA Grapalat" w:cs="Sylfaen"/>
          <w:sz w:val="20"/>
        </w:rPr>
        <w:t>Վաճառող</w:t>
      </w:r>
      <w:proofErr w:type="spellEnd"/>
      <w:r w:rsidRPr="00F51251">
        <w:rPr>
          <w:rFonts w:ascii="GHEA Grapalat" w:hAnsi="GHEA Grapalat" w:cs="Sylfaen"/>
          <w:sz w:val="20"/>
          <w:lang w:val="hy-AM"/>
        </w:rPr>
        <w:t>)</w:t>
      </w:r>
      <w:r w:rsidRPr="00F51251">
        <w:rPr>
          <w:rFonts w:ascii="GHEA Grapalat" w:hAnsi="GHEA Grapalat" w:cs="Sylfaen"/>
          <w:sz w:val="20"/>
        </w:rPr>
        <w:t xml:space="preserve"> </w:t>
      </w:r>
      <w:proofErr w:type="spellStart"/>
      <w:r w:rsidRPr="00F51251">
        <w:rPr>
          <w:rFonts w:ascii="GHEA Grapalat" w:hAnsi="GHEA Grapalat" w:cs="Sylfaen"/>
          <w:sz w:val="20"/>
        </w:rPr>
        <w:t>միջև</w:t>
      </w:r>
      <w:proofErr w:type="spellEnd"/>
      <w:r w:rsidRPr="00F51251">
        <w:rPr>
          <w:rFonts w:ascii="GHEA Grapalat" w:hAnsi="GHEA Grapalat" w:cs="Sylfaen"/>
          <w:sz w:val="20"/>
        </w:rPr>
        <w:t xml:space="preserve"> 20     թ. </w:t>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Pr="00F51251">
        <w:rPr>
          <w:rFonts w:ascii="GHEA Grapalat" w:hAnsi="GHEA Grapalat" w:cs="Sylfaen"/>
          <w:sz w:val="20"/>
          <w:lang w:val="hy-AM"/>
        </w:rPr>
        <w:t xml:space="preserve"> -ին կնքված N</w:t>
      </w:r>
      <w:r w:rsidR="000F494F" w:rsidRPr="00F51251">
        <w:rPr>
          <w:rFonts w:ascii="GHEA Grapalat" w:hAnsi="GHEA Grapalat" w:cs="Sylfaen"/>
          <w:sz w:val="20"/>
          <w:lang w:val="hy-AM"/>
        </w:rPr>
        <w:t xml:space="preserve"> </w:t>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p>
    <w:p w14:paraId="76662700" w14:textId="77777777" w:rsidR="000F494F" w:rsidRPr="00F51251" w:rsidRDefault="000F494F" w:rsidP="00EF3662">
      <w:pPr>
        <w:tabs>
          <w:tab w:val="left" w:pos="360"/>
          <w:tab w:val="left" w:pos="540"/>
        </w:tabs>
        <w:ind w:right="-360"/>
        <w:jc w:val="both"/>
        <w:rPr>
          <w:rFonts w:ascii="GHEA Grapalat" w:hAnsi="GHEA Grapalat" w:cs="Sylfaen"/>
          <w:sz w:val="12"/>
          <w:szCs w:val="16"/>
          <w:lang w:val="hy-AM"/>
        </w:rPr>
      </w:pP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t>պայմանագրի կնքման ամսաթիվը</w:t>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t xml:space="preserve">      պայմանագրի համարը</w:t>
      </w:r>
      <w:r w:rsidRPr="00F51251">
        <w:rPr>
          <w:rFonts w:ascii="GHEA Grapalat" w:hAnsi="GHEA Grapalat" w:cs="Sylfaen"/>
          <w:sz w:val="12"/>
          <w:szCs w:val="16"/>
          <w:lang w:val="hy-AM"/>
        </w:rPr>
        <w:tab/>
      </w:r>
      <w:r w:rsidRPr="00F51251">
        <w:rPr>
          <w:rFonts w:ascii="GHEA Grapalat" w:hAnsi="GHEA Grapalat" w:cs="Sylfaen"/>
          <w:sz w:val="12"/>
          <w:szCs w:val="16"/>
          <w:lang w:val="hy-AM"/>
        </w:rPr>
        <w:tab/>
      </w:r>
    </w:p>
    <w:p w14:paraId="47F3207D" w14:textId="77777777" w:rsidR="00071D1C" w:rsidRPr="00F51251" w:rsidRDefault="00071D1C" w:rsidP="00EF3662">
      <w:pPr>
        <w:tabs>
          <w:tab w:val="left" w:pos="360"/>
          <w:tab w:val="left" w:pos="540"/>
        </w:tabs>
        <w:jc w:val="both"/>
        <w:rPr>
          <w:rFonts w:ascii="GHEA Grapalat" w:hAnsi="GHEA Grapalat" w:cs="Sylfaen"/>
          <w:sz w:val="20"/>
          <w:lang w:val="hy-AM"/>
        </w:rPr>
      </w:pPr>
      <w:r w:rsidRPr="00F51251">
        <w:rPr>
          <w:rFonts w:ascii="GHEA Grapalat" w:hAnsi="GHEA Grapalat" w:cs="Sylfaen"/>
          <w:sz w:val="20"/>
          <w:lang w:val="hy-AM"/>
        </w:rPr>
        <w:t xml:space="preserve">պայմանագրի շրջանակներում Վաճառողը  20  թ. </w:t>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Pr="00F5125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51251" w:rsidRDefault="00071D1C" w:rsidP="00EF3662">
      <w:pPr>
        <w:tabs>
          <w:tab w:val="left" w:pos="2972"/>
        </w:tabs>
        <w:jc w:val="both"/>
        <w:rPr>
          <w:rFonts w:ascii="GHEA Grapalat" w:hAnsi="GHEA Grapalat" w:cs="Sylfaen"/>
          <w:sz w:val="20"/>
          <w:lang w:val="hy-AM"/>
        </w:rPr>
      </w:pPr>
      <w:r w:rsidRPr="00F5125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5125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51251" w:rsidRDefault="00071D1C" w:rsidP="00EF3662">
            <w:pPr>
              <w:jc w:val="center"/>
              <w:rPr>
                <w:rFonts w:ascii="GHEA Grapalat" w:hAnsi="GHEA Grapalat" w:cs="Sylfaen"/>
                <w:bCs/>
                <w:sz w:val="18"/>
                <w:szCs w:val="18"/>
                <w:lang w:eastAsia="ru-RU"/>
              </w:rPr>
            </w:pPr>
            <w:proofErr w:type="spellStart"/>
            <w:r w:rsidRPr="00F51251">
              <w:rPr>
                <w:rFonts w:ascii="GHEA Grapalat" w:hAnsi="GHEA Grapalat" w:cs="Sylfaen"/>
                <w:bCs/>
                <w:sz w:val="18"/>
                <w:szCs w:val="18"/>
                <w:lang w:eastAsia="ru-RU"/>
              </w:rPr>
              <w:t>Ապրանքի</w:t>
            </w:r>
            <w:proofErr w:type="spellEnd"/>
          </w:p>
        </w:tc>
      </w:tr>
      <w:tr w:rsidR="00071D1C" w:rsidRPr="00F5125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51251" w:rsidRDefault="0016519F" w:rsidP="00EF3662">
            <w:pPr>
              <w:jc w:val="center"/>
              <w:rPr>
                <w:rFonts w:ascii="GHEA Grapalat" w:hAnsi="GHEA Grapalat"/>
                <w:sz w:val="18"/>
                <w:szCs w:val="18"/>
              </w:rPr>
            </w:pPr>
            <w:proofErr w:type="spellStart"/>
            <w:r w:rsidRPr="00F51251">
              <w:rPr>
                <w:rFonts w:ascii="GHEA Grapalat" w:hAnsi="GHEA Grapalat" w:cs="Sylfaen"/>
                <w:sz w:val="18"/>
                <w:szCs w:val="18"/>
              </w:rPr>
              <w:t>ա</w:t>
            </w:r>
            <w:r w:rsidR="00071D1C" w:rsidRPr="00F5125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51251" w:rsidRDefault="000F494F" w:rsidP="000F494F">
            <w:pPr>
              <w:jc w:val="center"/>
              <w:rPr>
                <w:rFonts w:ascii="GHEA Grapalat" w:hAnsi="GHEA Grapalat"/>
                <w:sz w:val="18"/>
                <w:szCs w:val="18"/>
              </w:rPr>
            </w:pPr>
            <w:proofErr w:type="spellStart"/>
            <w:r w:rsidRPr="00F51251">
              <w:rPr>
                <w:rFonts w:ascii="GHEA Grapalat" w:hAnsi="GHEA Grapalat" w:cs="Sylfaen"/>
                <w:sz w:val="18"/>
                <w:szCs w:val="18"/>
              </w:rPr>
              <w:t>չափման</w:t>
            </w:r>
            <w:proofErr w:type="spellEnd"/>
            <w:r w:rsidRPr="00F51251">
              <w:rPr>
                <w:rFonts w:ascii="GHEA Grapalat" w:hAnsi="GHEA Grapalat" w:cs="Sylfaen"/>
                <w:sz w:val="18"/>
                <w:szCs w:val="18"/>
              </w:rPr>
              <w:t xml:space="preserve"> </w:t>
            </w:r>
            <w:proofErr w:type="spellStart"/>
            <w:r w:rsidRPr="00F51251">
              <w:rPr>
                <w:rFonts w:ascii="GHEA Grapalat" w:hAnsi="GHEA Grapalat" w:cs="Sylfaen"/>
                <w:sz w:val="18"/>
                <w:szCs w:val="18"/>
              </w:rPr>
              <w:t>միավորը</w:t>
            </w:r>
            <w:proofErr w:type="spellEnd"/>
            <w:r w:rsidRPr="00F5125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51251" w:rsidRDefault="000F494F" w:rsidP="000F494F">
            <w:pPr>
              <w:jc w:val="center"/>
              <w:rPr>
                <w:rFonts w:ascii="GHEA Grapalat" w:hAnsi="GHEA Grapalat"/>
                <w:sz w:val="18"/>
                <w:szCs w:val="18"/>
              </w:rPr>
            </w:pPr>
            <w:proofErr w:type="spellStart"/>
            <w:r w:rsidRPr="00F51251">
              <w:rPr>
                <w:rFonts w:ascii="GHEA Grapalat" w:hAnsi="GHEA Grapalat" w:cs="Sylfaen"/>
                <w:sz w:val="18"/>
                <w:szCs w:val="18"/>
              </w:rPr>
              <w:t>քանակը</w:t>
            </w:r>
            <w:proofErr w:type="spellEnd"/>
            <w:r w:rsidRPr="00F51251">
              <w:rPr>
                <w:rFonts w:ascii="GHEA Grapalat" w:hAnsi="GHEA Grapalat"/>
                <w:sz w:val="18"/>
                <w:szCs w:val="18"/>
              </w:rPr>
              <w:t xml:space="preserve"> (</w:t>
            </w:r>
            <w:proofErr w:type="spellStart"/>
            <w:r w:rsidRPr="00F51251">
              <w:rPr>
                <w:rFonts w:ascii="GHEA Grapalat" w:hAnsi="GHEA Grapalat" w:cs="Sylfaen"/>
                <w:sz w:val="18"/>
                <w:szCs w:val="18"/>
              </w:rPr>
              <w:t>փաստացի</w:t>
            </w:r>
            <w:proofErr w:type="spellEnd"/>
            <w:r w:rsidRPr="00F51251">
              <w:rPr>
                <w:rFonts w:ascii="GHEA Grapalat" w:hAnsi="GHEA Grapalat"/>
                <w:sz w:val="18"/>
                <w:szCs w:val="18"/>
              </w:rPr>
              <w:t>)</w:t>
            </w:r>
          </w:p>
        </w:tc>
      </w:tr>
      <w:tr w:rsidR="00071D1C" w:rsidRPr="00F5125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5125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5125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51251" w:rsidRDefault="00071D1C" w:rsidP="00EF3662">
            <w:pPr>
              <w:jc w:val="center"/>
              <w:rPr>
                <w:rFonts w:ascii="GHEA Grapalat" w:hAnsi="GHEA Grapalat" w:cs="Sylfaen"/>
                <w:sz w:val="18"/>
                <w:szCs w:val="18"/>
                <w:lang w:val="ru-RU" w:eastAsia="ru-RU"/>
              </w:rPr>
            </w:pPr>
          </w:p>
        </w:tc>
      </w:tr>
      <w:tr w:rsidR="00071D1C" w:rsidRPr="00F5125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5125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5125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51251" w:rsidRDefault="00071D1C" w:rsidP="00EF3662">
            <w:pPr>
              <w:jc w:val="center"/>
              <w:rPr>
                <w:rFonts w:ascii="GHEA Grapalat" w:hAnsi="GHEA Grapalat" w:cs="Sylfaen"/>
                <w:sz w:val="18"/>
                <w:szCs w:val="18"/>
                <w:lang w:val="ru-RU" w:eastAsia="ru-RU"/>
              </w:rPr>
            </w:pPr>
          </w:p>
        </w:tc>
      </w:tr>
    </w:tbl>
    <w:p w14:paraId="36A0ECF4" w14:textId="77777777" w:rsidR="00071D1C" w:rsidRPr="00F51251" w:rsidRDefault="00071D1C" w:rsidP="00EF3662">
      <w:pPr>
        <w:tabs>
          <w:tab w:val="left" w:pos="360"/>
          <w:tab w:val="left" w:pos="540"/>
        </w:tabs>
        <w:jc w:val="both"/>
        <w:rPr>
          <w:rFonts w:ascii="GHEA Grapalat" w:hAnsi="GHEA Grapalat" w:cs="Sylfaen"/>
          <w:lang w:eastAsia="ru-RU"/>
        </w:rPr>
      </w:pPr>
    </w:p>
    <w:p w14:paraId="56AF30AB" w14:textId="77777777" w:rsidR="00071D1C" w:rsidRPr="00F51251" w:rsidRDefault="00071D1C" w:rsidP="00EF3662">
      <w:pPr>
        <w:tabs>
          <w:tab w:val="left" w:pos="360"/>
          <w:tab w:val="left" w:pos="540"/>
        </w:tabs>
        <w:jc w:val="both"/>
        <w:rPr>
          <w:rFonts w:ascii="GHEA Grapalat" w:hAnsi="GHEA Grapalat" w:cs="Sylfaen"/>
          <w:sz w:val="20"/>
        </w:rPr>
      </w:pPr>
      <w:proofErr w:type="spellStart"/>
      <w:r w:rsidRPr="00F51251">
        <w:rPr>
          <w:rFonts w:ascii="GHEA Grapalat" w:hAnsi="GHEA Grapalat" w:cs="Sylfaen"/>
          <w:sz w:val="20"/>
        </w:rPr>
        <w:t>Սույն</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ակտը</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կազմված</w:t>
      </w:r>
      <w:proofErr w:type="spellEnd"/>
      <w:r w:rsidRPr="00F51251">
        <w:rPr>
          <w:rFonts w:ascii="GHEA Grapalat" w:hAnsi="GHEA Grapalat" w:cs="Sylfaen"/>
          <w:sz w:val="20"/>
        </w:rPr>
        <w:t xml:space="preserve"> է 2 </w:t>
      </w:r>
      <w:proofErr w:type="spellStart"/>
      <w:r w:rsidRPr="00F51251">
        <w:rPr>
          <w:rFonts w:ascii="GHEA Grapalat" w:hAnsi="GHEA Grapalat" w:cs="Sylfaen"/>
          <w:sz w:val="20"/>
        </w:rPr>
        <w:t>օրինակից</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յուրաքանչյուր</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կողմին</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տրամադրվում</w:t>
      </w:r>
      <w:proofErr w:type="spellEnd"/>
      <w:r w:rsidRPr="00F51251">
        <w:rPr>
          <w:rFonts w:ascii="GHEA Grapalat" w:hAnsi="GHEA Grapalat" w:cs="Sylfaen"/>
          <w:sz w:val="20"/>
        </w:rPr>
        <w:t xml:space="preserve"> է </w:t>
      </w:r>
      <w:proofErr w:type="spellStart"/>
      <w:r w:rsidRPr="00F51251">
        <w:rPr>
          <w:rFonts w:ascii="GHEA Grapalat" w:hAnsi="GHEA Grapalat" w:cs="Sylfaen"/>
          <w:sz w:val="20"/>
        </w:rPr>
        <w:t>մեկական</w:t>
      </w:r>
      <w:proofErr w:type="spellEnd"/>
      <w:r w:rsidRPr="00F51251">
        <w:rPr>
          <w:rFonts w:ascii="GHEA Grapalat" w:hAnsi="GHEA Grapalat" w:cs="Sylfaen"/>
          <w:sz w:val="20"/>
        </w:rPr>
        <w:t xml:space="preserve"> </w:t>
      </w:r>
      <w:proofErr w:type="spellStart"/>
      <w:r w:rsidRPr="00F51251">
        <w:rPr>
          <w:rFonts w:ascii="GHEA Grapalat" w:hAnsi="GHEA Grapalat" w:cs="Sylfaen"/>
          <w:sz w:val="20"/>
        </w:rPr>
        <w:t>օրինակ</w:t>
      </w:r>
      <w:proofErr w:type="spellEnd"/>
      <w:r w:rsidRPr="00F51251">
        <w:rPr>
          <w:rFonts w:ascii="GHEA Grapalat" w:hAnsi="GHEA Grapalat" w:cs="Sylfaen"/>
          <w:sz w:val="20"/>
        </w:rPr>
        <w:t>:</w:t>
      </w:r>
    </w:p>
    <w:p w14:paraId="19EAFCC5" w14:textId="77777777" w:rsidR="00071D1C" w:rsidRPr="00F5125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51251" w:rsidRDefault="00071D1C" w:rsidP="00EF3662">
      <w:pPr>
        <w:jc w:val="center"/>
        <w:rPr>
          <w:rFonts w:ascii="GHEA Grapalat" w:hAnsi="GHEA Grapalat" w:cs="Sylfaen"/>
          <w:sz w:val="22"/>
          <w:szCs w:val="22"/>
          <w:lang w:val="hy-AM"/>
        </w:rPr>
      </w:pPr>
    </w:p>
    <w:p w14:paraId="1994AF95" w14:textId="77777777" w:rsidR="00071D1C" w:rsidRPr="00F51251" w:rsidRDefault="00071D1C" w:rsidP="00EF3662">
      <w:pPr>
        <w:jc w:val="center"/>
        <w:rPr>
          <w:rFonts w:ascii="GHEA Grapalat" w:hAnsi="GHEA Grapalat" w:cs="Sylfaen"/>
          <w:sz w:val="14"/>
          <w:szCs w:val="14"/>
          <w:lang w:val="hy-AM"/>
        </w:rPr>
      </w:pPr>
    </w:p>
    <w:p w14:paraId="7820A04C" w14:textId="77777777" w:rsidR="00071D1C" w:rsidRPr="00F51251" w:rsidRDefault="00071D1C" w:rsidP="00EF3662">
      <w:pPr>
        <w:jc w:val="center"/>
        <w:rPr>
          <w:rFonts w:ascii="GHEA Grapalat" w:hAnsi="GHEA Grapalat" w:cs="Sylfaen"/>
          <w:sz w:val="22"/>
          <w:szCs w:val="22"/>
          <w:lang w:val="hy-AM"/>
        </w:rPr>
      </w:pPr>
    </w:p>
    <w:p w14:paraId="16B27428" w14:textId="77777777" w:rsidR="00071D1C" w:rsidRPr="00F51251" w:rsidRDefault="00071D1C" w:rsidP="00EF3662">
      <w:pPr>
        <w:jc w:val="center"/>
        <w:rPr>
          <w:rFonts w:ascii="GHEA Grapalat" w:hAnsi="GHEA Grapalat" w:cs="Sylfaen"/>
          <w:sz w:val="22"/>
          <w:szCs w:val="22"/>
        </w:rPr>
      </w:pPr>
      <w:r w:rsidRPr="00F51251">
        <w:rPr>
          <w:rFonts w:ascii="GHEA Grapalat" w:hAnsi="GHEA Grapalat" w:cs="Sylfaen"/>
          <w:sz w:val="22"/>
          <w:szCs w:val="22"/>
        </w:rPr>
        <w:t>ԿՈՂՄԵՐԸ</w:t>
      </w:r>
    </w:p>
    <w:p w14:paraId="571ECF6A" w14:textId="77777777" w:rsidR="00071D1C" w:rsidRPr="00F51251" w:rsidRDefault="00071D1C" w:rsidP="00EF3662">
      <w:pPr>
        <w:jc w:val="center"/>
        <w:rPr>
          <w:rFonts w:ascii="GHEA Grapalat" w:hAnsi="GHEA Grapalat" w:cs="Sylfaen"/>
          <w:sz w:val="22"/>
          <w:szCs w:val="22"/>
        </w:rPr>
      </w:pPr>
    </w:p>
    <w:p w14:paraId="5407E7C7" w14:textId="77777777" w:rsidR="00071D1C" w:rsidRPr="00F51251" w:rsidRDefault="00071D1C" w:rsidP="00EF3662">
      <w:pPr>
        <w:tabs>
          <w:tab w:val="left" w:pos="360"/>
          <w:tab w:val="left" w:pos="540"/>
        </w:tabs>
        <w:rPr>
          <w:rFonts w:ascii="GHEA Grapalat" w:hAnsi="GHEA Grapalat" w:cs="Sylfaen"/>
          <w:sz w:val="22"/>
          <w:szCs w:val="22"/>
        </w:rPr>
      </w:pPr>
    </w:p>
    <w:p w14:paraId="4E53A811" w14:textId="77777777" w:rsidR="00071D1C" w:rsidRPr="00F5125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51251" w14:paraId="3E468D2A" w14:textId="77777777" w:rsidTr="00E22E51">
        <w:tc>
          <w:tcPr>
            <w:tcW w:w="4785" w:type="dxa"/>
          </w:tcPr>
          <w:p w14:paraId="7A6367CB" w14:textId="77777777" w:rsidR="00071D1C" w:rsidRPr="00F5125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F51251">
              <w:rPr>
                <w:rFonts w:ascii="GHEA Grapalat" w:hAnsi="GHEA Grapalat" w:cs="Sylfaen"/>
                <w:b/>
                <w:bCs/>
                <w:sz w:val="22"/>
                <w:szCs w:val="22"/>
              </w:rPr>
              <w:t>Հանձնեց</w:t>
            </w:r>
            <w:proofErr w:type="spellEnd"/>
          </w:p>
        </w:tc>
        <w:tc>
          <w:tcPr>
            <w:tcW w:w="5223" w:type="dxa"/>
          </w:tcPr>
          <w:p w14:paraId="5291CBDC" w14:textId="77777777" w:rsidR="00071D1C" w:rsidRPr="00F51251" w:rsidRDefault="00071D1C" w:rsidP="00EF3662">
            <w:pPr>
              <w:tabs>
                <w:tab w:val="left" w:pos="360"/>
                <w:tab w:val="left" w:pos="540"/>
              </w:tabs>
              <w:jc w:val="center"/>
              <w:rPr>
                <w:rFonts w:ascii="GHEA Grapalat" w:hAnsi="GHEA Grapalat" w:cs="Sylfaen"/>
                <w:b/>
                <w:bCs/>
                <w:sz w:val="22"/>
                <w:szCs w:val="22"/>
                <w:lang w:eastAsia="ru-RU"/>
              </w:rPr>
            </w:pPr>
            <w:r w:rsidRPr="00F51251">
              <w:rPr>
                <w:rFonts w:ascii="GHEA Grapalat" w:hAnsi="GHEA Grapalat" w:cs="Sylfaen"/>
                <w:b/>
                <w:bCs/>
                <w:sz w:val="22"/>
                <w:szCs w:val="22"/>
              </w:rPr>
              <w:t xml:space="preserve">        </w:t>
            </w:r>
            <w:proofErr w:type="spellStart"/>
            <w:r w:rsidRPr="00F51251">
              <w:rPr>
                <w:rFonts w:ascii="GHEA Grapalat" w:hAnsi="GHEA Grapalat" w:cs="Sylfaen"/>
                <w:b/>
                <w:bCs/>
                <w:sz w:val="22"/>
                <w:szCs w:val="22"/>
              </w:rPr>
              <w:t>Ընդունեց</w:t>
            </w:r>
            <w:proofErr w:type="spellEnd"/>
          </w:p>
        </w:tc>
      </w:tr>
    </w:tbl>
    <w:p w14:paraId="33A260B8" w14:textId="77777777" w:rsidR="00071D1C" w:rsidRPr="00F51251" w:rsidRDefault="00071D1C" w:rsidP="00EF3662">
      <w:pPr>
        <w:tabs>
          <w:tab w:val="left" w:pos="360"/>
          <w:tab w:val="left" w:pos="540"/>
        </w:tabs>
        <w:rPr>
          <w:rFonts w:ascii="GHEA Grapalat" w:hAnsi="GHEA Grapalat" w:cs="Sylfaen"/>
          <w:sz w:val="20"/>
          <w:szCs w:val="20"/>
          <w:lang w:eastAsia="ru-RU"/>
        </w:rPr>
      </w:pPr>
      <w:r w:rsidRPr="00F51251">
        <w:rPr>
          <w:rFonts w:ascii="GHEA Grapalat" w:hAnsi="GHEA Grapalat" w:cs="Sylfaen"/>
          <w:sz w:val="20"/>
          <w:szCs w:val="20"/>
          <w:lang w:eastAsia="ru-RU"/>
        </w:rPr>
        <w:t xml:space="preserve">                                                                                                  </w:t>
      </w:r>
      <w:proofErr w:type="spellStart"/>
      <w:proofErr w:type="gramStart"/>
      <w:r w:rsidRPr="00F51251">
        <w:rPr>
          <w:rFonts w:ascii="GHEA Grapalat" w:hAnsi="GHEA Grapalat" w:cs="Sylfaen"/>
          <w:sz w:val="20"/>
          <w:szCs w:val="20"/>
          <w:lang w:eastAsia="ru-RU"/>
        </w:rPr>
        <w:t>հայտը</w:t>
      </w:r>
      <w:proofErr w:type="spellEnd"/>
      <w:proofErr w:type="gramEnd"/>
      <w:r w:rsidRPr="00F51251">
        <w:rPr>
          <w:rFonts w:ascii="GHEA Grapalat" w:hAnsi="GHEA Grapalat" w:cs="Sylfaen"/>
          <w:sz w:val="20"/>
          <w:szCs w:val="20"/>
          <w:lang w:eastAsia="ru-RU"/>
        </w:rPr>
        <w:t xml:space="preserve"> </w:t>
      </w:r>
      <w:proofErr w:type="spellStart"/>
      <w:r w:rsidRPr="00F51251">
        <w:rPr>
          <w:rFonts w:ascii="GHEA Grapalat" w:hAnsi="GHEA Grapalat" w:cs="Sylfaen"/>
          <w:sz w:val="20"/>
          <w:szCs w:val="20"/>
          <w:lang w:eastAsia="ru-RU"/>
        </w:rPr>
        <w:t>նախագծած</w:t>
      </w:r>
      <w:proofErr w:type="spellEnd"/>
      <w:r w:rsidRPr="00F51251">
        <w:rPr>
          <w:rFonts w:ascii="GHEA Grapalat" w:hAnsi="GHEA Grapalat" w:cs="Sylfaen"/>
          <w:sz w:val="20"/>
          <w:szCs w:val="20"/>
          <w:lang w:eastAsia="ru-RU"/>
        </w:rPr>
        <w:t xml:space="preserve"> </w:t>
      </w:r>
      <w:proofErr w:type="spellStart"/>
      <w:r w:rsidRPr="00F51251">
        <w:rPr>
          <w:rFonts w:ascii="GHEA Grapalat" w:hAnsi="GHEA Grapalat" w:cs="Sylfaen"/>
          <w:sz w:val="20"/>
          <w:szCs w:val="20"/>
          <w:lang w:eastAsia="ru-RU"/>
        </w:rPr>
        <w:t>ներկայացուցիչ</w:t>
      </w:r>
      <w:proofErr w:type="spellEnd"/>
      <w:r w:rsidRPr="00F51251">
        <w:rPr>
          <w:rFonts w:ascii="GHEA Grapalat" w:hAnsi="GHEA Grapalat" w:cs="Sylfaen"/>
          <w:sz w:val="20"/>
          <w:szCs w:val="20"/>
          <w:lang w:eastAsia="ru-RU"/>
        </w:rPr>
        <w:t>`</w:t>
      </w:r>
    </w:p>
    <w:p w14:paraId="77655239" w14:textId="77777777" w:rsidR="00071D1C" w:rsidRPr="00F5125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51251" w14:paraId="45F5CE18" w14:textId="77777777" w:rsidTr="00E22E51">
        <w:trPr>
          <w:tblCellSpacing w:w="7" w:type="dxa"/>
          <w:jc w:val="center"/>
        </w:trPr>
        <w:tc>
          <w:tcPr>
            <w:tcW w:w="0" w:type="auto"/>
            <w:vAlign w:val="center"/>
          </w:tcPr>
          <w:p w14:paraId="05105DAE"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 xml:space="preserve">___________________________ </w:t>
            </w:r>
          </w:p>
          <w:p w14:paraId="5FE6912F" w14:textId="77777777" w:rsidR="00071D1C" w:rsidRPr="00F51251" w:rsidRDefault="00071D1C" w:rsidP="00EF3662">
            <w:pPr>
              <w:jc w:val="center"/>
              <w:rPr>
                <w:rFonts w:ascii="GHEA Grapalat" w:hAnsi="GHEA Grapalat" w:cs="GHEA Grapalat"/>
                <w:sz w:val="21"/>
                <w:szCs w:val="21"/>
                <w:lang w:val="ru-RU" w:eastAsia="ru-RU"/>
              </w:rPr>
            </w:pPr>
            <w:proofErr w:type="spellStart"/>
            <w:r w:rsidRPr="00F51251">
              <w:rPr>
                <w:rFonts w:ascii="GHEA Grapalat" w:hAnsi="GHEA Grapalat" w:cs="GHEA Grapalat"/>
                <w:sz w:val="15"/>
                <w:szCs w:val="15"/>
              </w:rPr>
              <w:t>ազգանուն</w:t>
            </w:r>
            <w:proofErr w:type="spellEnd"/>
            <w:r w:rsidRPr="00F51251">
              <w:rPr>
                <w:rFonts w:ascii="GHEA Grapalat" w:hAnsi="GHEA Grapalat" w:cs="GHEA Grapalat"/>
                <w:sz w:val="15"/>
                <w:szCs w:val="15"/>
              </w:rPr>
              <w:t xml:space="preserve">, </w:t>
            </w:r>
            <w:proofErr w:type="spellStart"/>
            <w:r w:rsidRPr="00F51251">
              <w:rPr>
                <w:rFonts w:ascii="GHEA Grapalat" w:hAnsi="GHEA Grapalat" w:cs="GHEA Grapalat"/>
                <w:sz w:val="15"/>
                <w:szCs w:val="15"/>
              </w:rPr>
              <w:t>անուն</w:t>
            </w:r>
            <w:proofErr w:type="spellEnd"/>
          </w:p>
        </w:tc>
        <w:tc>
          <w:tcPr>
            <w:tcW w:w="0" w:type="auto"/>
            <w:vAlign w:val="center"/>
          </w:tcPr>
          <w:p w14:paraId="2B5CA206"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___________________________</w:t>
            </w:r>
          </w:p>
          <w:p w14:paraId="1BC093E1" w14:textId="77777777" w:rsidR="00071D1C" w:rsidRPr="00F51251" w:rsidRDefault="00071D1C" w:rsidP="00EF3662">
            <w:pPr>
              <w:jc w:val="center"/>
              <w:rPr>
                <w:rFonts w:ascii="GHEA Grapalat" w:hAnsi="GHEA Grapalat" w:cs="GHEA Grapalat"/>
                <w:sz w:val="21"/>
                <w:szCs w:val="21"/>
                <w:lang w:val="ru-RU" w:eastAsia="ru-RU"/>
              </w:rPr>
            </w:pPr>
            <w:proofErr w:type="spellStart"/>
            <w:r w:rsidRPr="00F51251">
              <w:rPr>
                <w:rFonts w:ascii="GHEA Grapalat" w:hAnsi="GHEA Grapalat" w:cs="GHEA Grapalat"/>
                <w:sz w:val="15"/>
                <w:szCs w:val="15"/>
              </w:rPr>
              <w:t>ազգանուն</w:t>
            </w:r>
            <w:proofErr w:type="spellEnd"/>
            <w:r w:rsidRPr="00F51251">
              <w:rPr>
                <w:rFonts w:ascii="GHEA Grapalat" w:hAnsi="GHEA Grapalat" w:cs="GHEA Grapalat"/>
                <w:sz w:val="15"/>
                <w:szCs w:val="15"/>
              </w:rPr>
              <w:t xml:space="preserve">, </w:t>
            </w:r>
            <w:proofErr w:type="spellStart"/>
            <w:r w:rsidRPr="00F51251">
              <w:rPr>
                <w:rFonts w:ascii="GHEA Grapalat" w:hAnsi="GHEA Grapalat" w:cs="GHEA Grapalat"/>
                <w:sz w:val="15"/>
                <w:szCs w:val="15"/>
              </w:rPr>
              <w:t>անուն</w:t>
            </w:r>
            <w:proofErr w:type="spellEnd"/>
          </w:p>
        </w:tc>
      </w:tr>
      <w:tr w:rsidR="00071D1C" w:rsidRPr="00A97BC5" w14:paraId="762C0E5D" w14:textId="77777777" w:rsidTr="00E22E51">
        <w:trPr>
          <w:tblCellSpacing w:w="7" w:type="dxa"/>
          <w:jc w:val="center"/>
        </w:trPr>
        <w:tc>
          <w:tcPr>
            <w:tcW w:w="0" w:type="auto"/>
            <w:vAlign w:val="center"/>
          </w:tcPr>
          <w:p w14:paraId="01F040C5"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 xml:space="preserve">___________________________ </w:t>
            </w:r>
          </w:p>
          <w:p w14:paraId="78F17511" w14:textId="77777777" w:rsidR="00071D1C" w:rsidRPr="00F51251" w:rsidRDefault="00071D1C" w:rsidP="00EF3662">
            <w:pPr>
              <w:jc w:val="center"/>
              <w:rPr>
                <w:rFonts w:ascii="GHEA Grapalat" w:hAnsi="GHEA Grapalat" w:cs="GHEA Grapalat"/>
                <w:sz w:val="21"/>
                <w:szCs w:val="21"/>
                <w:lang w:val="ru-RU" w:eastAsia="ru-RU"/>
              </w:rPr>
            </w:pPr>
            <w:proofErr w:type="spellStart"/>
            <w:r w:rsidRPr="00F51251">
              <w:rPr>
                <w:rFonts w:ascii="GHEA Grapalat" w:hAnsi="GHEA Grapalat" w:cs="GHEA Grapalat"/>
                <w:sz w:val="15"/>
                <w:szCs w:val="15"/>
              </w:rPr>
              <w:t>Ստորագրություն</w:t>
            </w:r>
            <w:proofErr w:type="spellEnd"/>
          </w:p>
        </w:tc>
        <w:tc>
          <w:tcPr>
            <w:tcW w:w="0" w:type="auto"/>
            <w:vAlign w:val="center"/>
          </w:tcPr>
          <w:p w14:paraId="62251386"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___________________________</w:t>
            </w:r>
          </w:p>
          <w:p w14:paraId="436AE04F" w14:textId="77777777" w:rsidR="00071D1C" w:rsidRPr="00A97BC5" w:rsidRDefault="00071D1C" w:rsidP="00EF3662">
            <w:pPr>
              <w:jc w:val="center"/>
              <w:rPr>
                <w:rFonts w:ascii="GHEA Grapalat" w:hAnsi="GHEA Grapalat" w:cs="GHEA Grapalat"/>
                <w:sz w:val="21"/>
                <w:szCs w:val="21"/>
                <w:lang w:val="ru-RU" w:eastAsia="ru-RU"/>
              </w:rPr>
            </w:pPr>
            <w:proofErr w:type="spellStart"/>
            <w:r w:rsidRPr="00F51251">
              <w:rPr>
                <w:rFonts w:ascii="GHEA Grapalat" w:hAnsi="GHEA Grapalat" w:cs="GHEA Grapalat"/>
                <w:sz w:val="15"/>
                <w:szCs w:val="15"/>
              </w:rPr>
              <w:t>ստորագրություն</w:t>
            </w:r>
            <w:proofErr w:type="spellEnd"/>
          </w:p>
        </w:tc>
      </w:tr>
      <w:tr w:rsidR="00071D1C" w:rsidRPr="00A97BC5" w14:paraId="4C112849" w14:textId="77777777" w:rsidTr="00E22E51">
        <w:trPr>
          <w:tblCellSpacing w:w="7" w:type="dxa"/>
          <w:jc w:val="center"/>
        </w:trPr>
        <w:tc>
          <w:tcPr>
            <w:tcW w:w="0" w:type="auto"/>
            <w:vAlign w:val="center"/>
          </w:tcPr>
          <w:p w14:paraId="132FF38F" w14:textId="77777777" w:rsidR="00071D1C" w:rsidRPr="00A97BC5" w:rsidRDefault="00071D1C" w:rsidP="00EF3662">
            <w:pPr>
              <w:rPr>
                <w:rFonts w:ascii="GHEA Grapalat" w:hAnsi="GHEA Grapalat" w:cs="GHEA Grapalat"/>
                <w:sz w:val="21"/>
                <w:szCs w:val="21"/>
                <w:lang w:val="ru-RU" w:eastAsia="ru-RU"/>
              </w:rPr>
            </w:pPr>
            <w:r w:rsidRPr="00A97BC5">
              <w:rPr>
                <w:rFonts w:ascii="GHEA Grapalat" w:hAnsi="GHEA Grapalat" w:cs="GHEA Grapalat"/>
                <w:sz w:val="21"/>
                <w:szCs w:val="21"/>
              </w:rPr>
              <w:t xml:space="preserve">                              </w:t>
            </w:r>
          </w:p>
        </w:tc>
        <w:tc>
          <w:tcPr>
            <w:tcW w:w="0" w:type="auto"/>
            <w:vAlign w:val="center"/>
          </w:tcPr>
          <w:p w14:paraId="319F6C79" w14:textId="77777777" w:rsidR="00071D1C" w:rsidRPr="00A97BC5" w:rsidRDefault="00071D1C" w:rsidP="00EF3662">
            <w:pPr>
              <w:rPr>
                <w:rFonts w:ascii="GHEA Grapalat" w:hAnsi="GHEA Grapalat" w:cs="GHEA Grapalat"/>
                <w:sz w:val="21"/>
                <w:szCs w:val="21"/>
                <w:lang w:val="ru-RU" w:eastAsia="ru-RU"/>
              </w:rPr>
            </w:pPr>
          </w:p>
        </w:tc>
      </w:tr>
    </w:tbl>
    <w:p w14:paraId="4943598D" w14:textId="77777777" w:rsidR="00071D1C" w:rsidRPr="00A97BC5" w:rsidRDefault="00071D1C" w:rsidP="00EF3662">
      <w:pPr>
        <w:ind w:left="-142" w:firstLine="142"/>
        <w:jc w:val="center"/>
        <w:rPr>
          <w:rFonts w:ascii="GHEA Grapalat" w:hAnsi="GHEA Grapalat" w:cs="Sylfaen"/>
          <w:b/>
        </w:rPr>
      </w:pPr>
    </w:p>
    <w:p w14:paraId="37CF58AE" w14:textId="77777777" w:rsidR="00071D1C" w:rsidRPr="00A97BC5" w:rsidRDefault="00071D1C" w:rsidP="00EF3662">
      <w:pPr>
        <w:ind w:left="-142" w:firstLine="142"/>
        <w:jc w:val="center"/>
        <w:rPr>
          <w:rFonts w:ascii="GHEA Grapalat" w:hAnsi="GHEA Grapalat" w:cs="Sylfaen"/>
          <w:b/>
        </w:rPr>
      </w:pPr>
    </w:p>
    <w:p w14:paraId="2889D89D" w14:textId="77777777" w:rsidR="00536BFB" w:rsidRPr="00A97BC5" w:rsidRDefault="00536BFB" w:rsidP="00EF3662">
      <w:pPr>
        <w:rPr>
          <w:rFonts w:ascii="GHEA Grapalat" w:hAnsi="GHEA Grapalat"/>
          <w:sz w:val="20"/>
          <w:lang w:val="hy-AM"/>
        </w:rPr>
      </w:pPr>
    </w:p>
    <w:p w14:paraId="4B47CADD" w14:textId="77777777" w:rsidR="00057264" w:rsidRPr="00A97BC5" w:rsidRDefault="00057264" w:rsidP="00EF3662">
      <w:pPr>
        <w:ind w:left="-142" w:firstLine="142"/>
        <w:jc w:val="center"/>
        <w:rPr>
          <w:rFonts w:ascii="GHEA Grapalat" w:hAnsi="GHEA Grapalat" w:cs="Sylfaen"/>
          <w:b/>
        </w:rPr>
        <w:sectPr w:rsidR="00057264" w:rsidRPr="00A97BC5" w:rsidSect="00536BFB">
          <w:footnotePr>
            <w:pos w:val="beneathText"/>
          </w:footnotePr>
          <w:pgSz w:w="11906" w:h="16838" w:code="9"/>
          <w:pgMar w:top="720" w:right="662" w:bottom="533" w:left="1138" w:header="562" w:footer="562" w:gutter="0"/>
          <w:cols w:space="720"/>
        </w:sectPr>
      </w:pPr>
    </w:p>
    <w:p w14:paraId="1C3E533C" w14:textId="77777777" w:rsidR="00B2572B" w:rsidRPr="00A97BC5" w:rsidRDefault="00B2572B" w:rsidP="00383BC3">
      <w:pPr>
        <w:pStyle w:val="a3"/>
        <w:spacing w:line="240" w:lineRule="auto"/>
        <w:jc w:val="right"/>
        <w:rPr>
          <w:rFonts w:ascii="GHEA Grapalat" w:hAnsi="GHEA Grapalat" w:cs="GHEA Grapalat"/>
          <w:sz w:val="22"/>
          <w:szCs w:val="22"/>
          <w:lang w:val="hy-AM"/>
        </w:rPr>
      </w:pPr>
    </w:p>
    <w:sectPr w:rsidR="00B2572B" w:rsidRPr="00A97BC5"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01DC" w14:textId="77777777" w:rsidR="002F301D" w:rsidRDefault="002F301D">
      <w:r>
        <w:separator/>
      </w:r>
    </w:p>
  </w:endnote>
  <w:endnote w:type="continuationSeparator" w:id="0">
    <w:p w14:paraId="61AE96F5" w14:textId="77777777" w:rsidR="002F301D" w:rsidRDefault="002F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CB7C" w14:textId="77777777" w:rsidR="002F301D" w:rsidRDefault="002F301D">
      <w:r>
        <w:separator/>
      </w:r>
    </w:p>
  </w:footnote>
  <w:footnote w:type="continuationSeparator" w:id="0">
    <w:p w14:paraId="497F9E41" w14:textId="77777777" w:rsidR="002F301D" w:rsidRDefault="002F3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DC"/>
    <w:rsid w:val="000B5AE5"/>
    <w:rsid w:val="000B694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2AD"/>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6BC"/>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1B"/>
    <w:rsid w:val="001B7698"/>
    <w:rsid w:val="001C07C6"/>
    <w:rsid w:val="001C0849"/>
    <w:rsid w:val="001C0B2D"/>
    <w:rsid w:val="001C3D83"/>
    <w:rsid w:val="001C3F6C"/>
    <w:rsid w:val="001C76F7"/>
    <w:rsid w:val="001C7C1A"/>
    <w:rsid w:val="001D1139"/>
    <w:rsid w:val="001D1D00"/>
    <w:rsid w:val="001D2D62"/>
    <w:rsid w:val="001D565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E82"/>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1E7"/>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87"/>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01D"/>
    <w:rsid w:val="002F35FE"/>
    <w:rsid w:val="002F6164"/>
    <w:rsid w:val="002F6FA0"/>
    <w:rsid w:val="002F7A7E"/>
    <w:rsid w:val="00300EC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9A5"/>
    <w:rsid w:val="00407CC7"/>
    <w:rsid w:val="00407F37"/>
    <w:rsid w:val="004107A0"/>
    <w:rsid w:val="00410B68"/>
    <w:rsid w:val="00410FAF"/>
    <w:rsid w:val="004110AC"/>
    <w:rsid w:val="00411D9D"/>
    <w:rsid w:val="004134BB"/>
    <w:rsid w:val="00413A8A"/>
    <w:rsid w:val="00415BFB"/>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74C"/>
    <w:rsid w:val="00452896"/>
    <w:rsid w:val="00454D73"/>
    <w:rsid w:val="0045525D"/>
    <w:rsid w:val="004553DE"/>
    <w:rsid w:val="00455EC9"/>
    <w:rsid w:val="00456AA0"/>
    <w:rsid w:val="00457745"/>
    <w:rsid w:val="00460CA5"/>
    <w:rsid w:val="00460F9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FDA"/>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0735"/>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5AD"/>
    <w:rsid w:val="005167C7"/>
    <w:rsid w:val="00516DDC"/>
    <w:rsid w:val="005170F3"/>
    <w:rsid w:val="0052053A"/>
    <w:rsid w:val="005209B0"/>
    <w:rsid w:val="00520BDB"/>
    <w:rsid w:val="005215E3"/>
    <w:rsid w:val="005216EB"/>
    <w:rsid w:val="00522769"/>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0D8A"/>
    <w:rsid w:val="006618DE"/>
    <w:rsid w:val="00662165"/>
    <w:rsid w:val="00662623"/>
    <w:rsid w:val="00662E70"/>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BEB"/>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F18"/>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B5B"/>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7B7"/>
    <w:rsid w:val="007C4876"/>
    <w:rsid w:val="007C49D4"/>
    <w:rsid w:val="007C55BD"/>
    <w:rsid w:val="007C5F44"/>
    <w:rsid w:val="007C6F4D"/>
    <w:rsid w:val="007D032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1C5"/>
    <w:rsid w:val="007F281F"/>
    <w:rsid w:val="007F3495"/>
    <w:rsid w:val="007F503F"/>
    <w:rsid w:val="007F5A5F"/>
    <w:rsid w:val="007F6722"/>
    <w:rsid w:val="007F72DC"/>
    <w:rsid w:val="008012F3"/>
    <w:rsid w:val="008013DA"/>
    <w:rsid w:val="00804082"/>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58F"/>
    <w:rsid w:val="00871E55"/>
    <w:rsid w:val="0087341E"/>
    <w:rsid w:val="0087360C"/>
    <w:rsid w:val="00873E83"/>
    <w:rsid w:val="00873F11"/>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3C68"/>
    <w:rsid w:val="008A403C"/>
    <w:rsid w:val="008A4DA3"/>
    <w:rsid w:val="008A511D"/>
    <w:rsid w:val="008A56AD"/>
    <w:rsid w:val="008A5CEA"/>
    <w:rsid w:val="008A73D0"/>
    <w:rsid w:val="008A7905"/>
    <w:rsid w:val="008B12AF"/>
    <w:rsid w:val="008B1605"/>
    <w:rsid w:val="008B1B4F"/>
    <w:rsid w:val="008B2EB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D37"/>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4C3"/>
    <w:rsid w:val="00993191"/>
    <w:rsid w:val="00993B84"/>
    <w:rsid w:val="00994A77"/>
    <w:rsid w:val="00995045"/>
    <w:rsid w:val="00996C19"/>
    <w:rsid w:val="00997050"/>
    <w:rsid w:val="00997584"/>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B3"/>
    <w:rsid w:val="00A20B69"/>
    <w:rsid w:val="00A21331"/>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6D48"/>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984"/>
    <w:rsid w:val="00A95C09"/>
    <w:rsid w:val="00A96293"/>
    <w:rsid w:val="00A96817"/>
    <w:rsid w:val="00A97BC5"/>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82C"/>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2D4F"/>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6E6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969"/>
    <w:rsid w:val="00BA7FAD"/>
    <w:rsid w:val="00BB1A5D"/>
    <w:rsid w:val="00BB1C9B"/>
    <w:rsid w:val="00BB3575"/>
    <w:rsid w:val="00BB4ADD"/>
    <w:rsid w:val="00BB500A"/>
    <w:rsid w:val="00BB52F9"/>
    <w:rsid w:val="00BB5B35"/>
    <w:rsid w:val="00BB5B81"/>
    <w:rsid w:val="00BB5F0B"/>
    <w:rsid w:val="00BB6814"/>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333"/>
    <w:rsid w:val="00BE7464"/>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166"/>
    <w:rsid w:val="00C11929"/>
    <w:rsid w:val="00C122A6"/>
    <w:rsid w:val="00C132F1"/>
    <w:rsid w:val="00C14561"/>
    <w:rsid w:val="00C14F1A"/>
    <w:rsid w:val="00C156C3"/>
    <w:rsid w:val="00C15BC3"/>
    <w:rsid w:val="00C16602"/>
    <w:rsid w:val="00C16F3F"/>
    <w:rsid w:val="00C17414"/>
    <w:rsid w:val="00C207A1"/>
    <w:rsid w:val="00C2151D"/>
    <w:rsid w:val="00C22421"/>
    <w:rsid w:val="00C232B1"/>
    <w:rsid w:val="00C232E0"/>
    <w:rsid w:val="00C23B1B"/>
    <w:rsid w:val="00C23D48"/>
    <w:rsid w:val="00C23F1D"/>
    <w:rsid w:val="00C24256"/>
    <w:rsid w:val="00C25B21"/>
    <w:rsid w:val="00C26B4D"/>
    <w:rsid w:val="00C26CF7"/>
    <w:rsid w:val="00C27455"/>
    <w:rsid w:val="00C30BDC"/>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4B1"/>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E8"/>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4F4"/>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6DA"/>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3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D0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31A"/>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B75"/>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440"/>
    <w:rsid w:val="00F45B4D"/>
    <w:rsid w:val="00F45B8B"/>
    <w:rsid w:val="00F51251"/>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5B9F"/>
    <w:rsid w:val="00FD7291"/>
    <w:rsid w:val="00FD7772"/>
    <w:rsid w:val="00FE1316"/>
    <w:rsid w:val="00FE20B2"/>
    <w:rsid w:val="00FE2467"/>
    <w:rsid w:val="00FE4310"/>
    <w:rsid w:val="00FE4BE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9"/>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901369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81AB-5086-4E69-8771-62556B29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Pages>
  <Words>3724</Words>
  <Characters>21229</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36</cp:revision>
  <cp:lastPrinted>2022-06-20T05:24:00Z</cp:lastPrinted>
  <dcterms:created xsi:type="dcterms:W3CDTF">2022-05-30T17:01:00Z</dcterms:created>
  <dcterms:modified xsi:type="dcterms:W3CDTF">2022-09-05T09:43:00Z</dcterms:modified>
</cp:coreProperties>
</file>