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09" w:rsidRDefault="008D6109" w:rsidP="00741DD0">
      <w:pPr>
        <w:pStyle w:val="a3"/>
        <w:jc w:val="center"/>
        <w:rPr>
          <w:rFonts w:ascii="GHEA Grapalat" w:hAnsi="GHEA Grapalat" w:cs="Sylfaen"/>
          <w:b/>
          <w:lang w:val="ru-RU"/>
        </w:rPr>
      </w:pPr>
    </w:p>
    <w:p w:rsidR="008D6109" w:rsidRDefault="008D6109" w:rsidP="00741DD0">
      <w:pPr>
        <w:pStyle w:val="a3"/>
        <w:jc w:val="center"/>
        <w:rPr>
          <w:rFonts w:ascii="GHEA Grapalat" w:hAnsi="GHEA Grapalat" w:cs="Sylfaen"/>
          <w:b/>
          <w:lang w:val="ru-RU"/>
        </w:rPr>
      </w:pPr>
    </w:p>
    <w:p w:rsidR="00E30BC1" w:rsidRDefault="00E30BC1" w:rsidP="00741DD0">
      <w:pPr>
        <w:pStyle w:val="a3"/>
        <w:jc w:val="center"/>
        <w:rPr>
          <w:rFonts w:ascii="GHEA Grapalat" w:hAnsi="GHEA Grapalat" w:cs="Sylfaen"/>
          <w:b/>
          <w:lang w:val="ru-RU"/>
        </w:rPr>
      </w:pPr>
    </w:p>
    <w:p w:rsidR="0041395D" w:rsidRDefault="0041395D" w:rsidP="00741DD0">
      <w:pPr>
        <w:pStyle w:val="a3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F772D1" w:rsidRPr="0041395D" w:rsidRDefault="00F772D1" w:rsidP="00741DD0">
      <w:pPr>
        <w:pStyle w:val="a3"/>
        <w:jc w:val="center"/>
        <w:rPr>
          <w:rFonts w:ascii="GHEA Grapalat" w:hAnsi="GHEA Grapalat" w:cs="Sylfaen"/>
          <w:i/>
          <w:sz w:val="22"/>
          <w:szCs w:val="22"/>
          <w:lang w:val="af-ZA"/>
        </w:rPr>
      </w:pPr>
      <w:r w:rsidRPr="0041395D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F772D1" w:rsidRPr="0041395D" w:rsidRDefault="00F772D1" w:rsidP="00741DD0">
      <w:pPr>
        <w:jc w:val="center"/>
        <w:rPr>
          <w:rFonts w:ascii="GHEA Grapalat" w:hAnsi="GHEA Grapalat" w:cs="Sylfaen"/>
          <w:b/>
          <w:lang w:val="af-ZA"/>
        </w:rPr>
      </w:pPr>
      <w:r w:rsidRPr="0041395D"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:rsidR="00F772D1" w:rsidRDefault="00F772D1" w:rsidP="00F772D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F772D1" w:rsidRPr="00596A00" w:rsidRDefault="00F772D1" w:rsidP="007D3C0D">
      <w:pPr>
        <w:rPr>
          <w:rFonts w:ascii="GHEA Grapalat" w:hAnsi="GHEA Grapalat" w:cs="Sylfaen"/>
          <w:b/>
          <w:sz w:val="18"/>
          <w:szCs w:val="18"/>
          <w:u w:val="single"/>
          <w:lang w:val="hy-AM"/>
        </w:rPr>
      </w:pPr>
      <w:r w:rsidRPr="005A15E4">
        <w:rPr>
          <w:rFonts w:ascii="GHEA Grapalat" w:hAnsi="GHEA Grapalat"/>
          <w:sz w:val="18"/>
          <w:szCs w:val="18"/>
          <w:lang w:val="af-ZA"/>
        </w:rPr>
        <w:t>Ընթացակարգի ծածկագիրը-</w:t>
      </w:r>
      <w:r w:rsidR="00994311" w:rsidRPr="005A15E4">
        <w:rPr>
          <w:rFonts w:ascii="GHEA Grapalat" w:hAnsi="GHEA Grapalat"/>
          <w:sz w:val="18"/>
          <w:szCs w:val="18"/>
          <w:lang w:val="af-ZA"/>
        </w:rPr>
        <w:t xml:space="preserve"> </w:t>
      </w:r>
      <w:r w:rsidR="00ED16A3" w:rsidRPr="00AB72BD">
        <w:rPr>
          <w:rFonts w:ascii="GHEA Grapalat" w:hAnsi="GHEA Grapalat"/>
          <w:b/>
          <w:sz w:val="20"/>
          <w:szCs w:val="20"/>
          <w:lang w:val="hy-AM"/>
        </w:rPr>
        <w:t>ԼՄԼԲՀ</w:t>
      </w:r>
      <w:r w:rsidR="00ED16A3" w:rsidRPr="00596A00">
        <w:rPr>
          <w:rFonts w:ascii="GHEA Grapalat" w:hAnsi="GHEA Grapalat"/>
          <w:b/>
          <w:sz w:val="20"/>
          <w:szCs w:val="20"/>
          <w:lang w:val="af-ZA"/>
        </w:rPr>
        <w:t>-</w:t>
      </w:r>
      <w:r w:rsidR="00ED16A3" w:rsidRPr="00AB72BD">
        <w:rPr>
          <w:rFonts w:ascii="GHEA Grapalat" w:hAnsi="GHEA Grapalat"/>
          <w:b/>
          <w:sz w:val="20"/>
          <w:szCs w:val="20"/>
          <w:lang w:val="hy-AM"/>
        </w:rPr>
        <w:t>ԳՀ</w:t>
      </w:r>
      <w:r w:rsidR="00ED16A3" w:rsidRPr="008C5C52">
        <w:rPr>
          <w:rFonts w:ascii="GHEA Grapalat" w:hAnsi="GHEA Grapalat"/>
          <w:b/>
          <w:sz w:val="20"/>
          <w:szCs w:val="20"/>
          <w:lang w:val="hy-AM"/>
        </w:rPr>
        <w:t>Ծ</w:t>
      </w:r>
      <w:r w:rsidR="00ED16A3" w:rsidRPr="00AB72BD">
        <w:rPr>
          <w:rFonts w:ascii="GHEA Grapalat" w:hAnsi="GHEA Grapalat"/>
          <w:b/>
          <w:sz w:val="20"/>
          <w:szCs w:val="20"/>
          <w:lang w:val="hy-AM"/>
        </w:rPr>
        <w:t>ՁԲ</w:t>
      </w:r>
      <w:r w:rsidR="00ED16A3" w:rsidRPr="00596A00">
        <w:rPr>
          <w:rFonts w:ascii="GHEA Grapalat" w:hAnsi="GHEA Grapalat"/>
          <w:b/>
          <w:sz w:val="20"/>
          <w:szCs w:val="20"/>
          <w:lang w:val="af-ZA"/>
        </w:rPr>
        <w:t>-</w:t>
      </w:r>
      <w:r w:rsidR="00596A00" w:rsidRPr="00596A00">
        <w:rPr>
          <w:rFonts w:ascii="GHEA Grapalat" w:hAnsi="GHEA Grapalat"/>
          <w:b/>
          <w:sz w:val="20"/>
          <w:szCs w:val="20"/>
          <w:lang w:val="af-ZA"/>
        </w:rPr>
        <w:t>24/</w:t>
      </w:r>
      <w:r w:rsidR="00596A00">
        <w:rPr>
          <w:rFonts w:ascii="GHEA Grapalat" w:hAnsi="GHEA Grapalat"/>
          <w:b/>
          <w:sz w:val="20"/>
          <w:szCs w:val="20"/>
          <w:lang w:val="hy-AM"/>
        </w:rPr>
        <w:t>0</w:t>
      </w:r>
      <w:r w:rsidR="00AB72BD">
        <w:rPr>
          <w:rFonts w:ascii="GHEA Grapalat" w:hAnsi="GHEA Grapalat"/>
          <w:b/>
          <w:sz w:val="20"/>
          <w:szCs w:val="20"/>
          <w:lang w:val="hy-AM"/>
        </w:rPr>
        <w:t>2</w:t>
      </w:r>
    </w:p>
    <w:p w:rsidR="00F772D1" w:rsidRPr="00674ADA" w:rsidRDefault="00F772D1" w:rsidP="009F20C2">
      <w:pPr>
        <w:spacing w:after="0" w:line="360" w:lineRule="auto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AB72BD">
        <w:rPr>
          <w:rFonts w:ascii="GHEA Grapalat" w:hAnsi="GHEA Grapalat" w:cs="Sylfaen"/>
          <w:sz w:val="20"/>
          <w:szCs w:val="20"/>
          <w:lang w:val="af-ZA"/>
        </w:rPr>
        <w:t xml:space="preserve">ՀՀ Լոռու մարզի Լոռի Բերդի համայնքապետարանը ստորև ներկայացնում է </w:t>
      </w:r>
      <w:r w:rsidR="009F20C2" w:rsidRPr="00AB72BD">
        <w:rPr>
          <w:rFonts w:ascii="GHEA Grapalat" w:hAnsi="GHEA Grapalat" w:cs="Sylfaen"/>
          <w:sz w:val="20"/>
          <w:szCs w:val="20"/>
          <w:lang w:val="hy-AM"/>
        </w:rPr>
        <w:t>իր</w:t>
      </w:r>
      <w:r w:rsidRPr="00AB72BD">
        <w:rPr>
          <w:rFonts w:ascii="GHEA Grapalat" w:hAnsi="GHEA Grapalat" w:cs="Sylfaen"/>
          <w:sz w:val="20"/>
          <w:szCs w:val="20"/>
          <w:lang w:val="af-ZA"/>
        </w:rPr>
        <w:t xml:space="preserve"> կարիքների</w:t>
      </w:r>
      <w:r w:rsidR="00FC43B7" w:rsidRPr="00AB72B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33F21" w:rsidRPr="00AB72BD">
        <w:rPr>
          <w:rFonts w:ascii="GHEA Grapalat" w:hAnsi="GHEA Grapalat" w:cs="Sylfaen"/>
          <w:sz w:val="20"/>
          <w:szCs w:val="20"/>
          <w:lang w:val="hy-AM"/>
        </w:rPr>
        <w:t>համար</w:t>
      </w:r>
      <w:r w:rsidR="00133F21" w:rsidRPr="00AB72B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B72BD" w:rsidRPr="00AB72BD">
        <w:rPr>
          <w:rFonts w:ascii="GHEA Grapalat" w:hAnsi="GHEA Grapalat"/>
          <w:sz w:val="20"/>
          <w:szCs w:val="20"/>
          <w:lang w:val="hy-AM"/>
        </w:rPr>
        <w:t>շինարարության</w:t>
      </w:r>
      <w:r w:rsidR="00AB72BD" w:rsidRPr="00AB72BD">
        <w:rPr>
          <w:rFonts w:ascii="GHEA Grapalat" w:hAnsi="GHEA Grapalat"/>
          <w:sz w:val="20"/>
          <w:szCs w:val="20"/>
          <w:lang w:val="af-ZA"/>
        </w:rPr>
        <w:t xml:space="preserve"> </w:t>
      </w:r>
      <w:r w:rsidR="00AB72BD" w:rsidRPr="00AB72BD">
        <w:rPr>
          <w:rFonts w:ascii="GHEA Grapalat" w:hAnsi="GHEA Grapalat"/>
          <w:sz w:val="20"/>
          <w:szCs w:val="20"/>
          <w:lang w:val="hy-AM"/>
        </w:rPr>
        <w:t>որակի</w:t>
      </w:r>
      <w:r w:rsidR="00AB72BD" w:rsidRPr="00AB72BD">
        <w:rPr>
          <w:rFonts w:ascii="GHEA Grapalat" w:hAnsi="GHEA Grapalat"/>
          <w:sz w:val="20"/>
          <w:szCs w:val="20"/>
          <w:lang w:val="af-ZA"/>
        </w:rPr>
        <w:t xml:space="preserve"> </w:t>
      </w:r>
      <w:r w:rsidR="00AB72BD" w:rsidRPr="00AB72BD">
        <w:rPr>
          <w:rFonts w:ascii="GHEA Grapalat" w:hAnsi="GHEA Grapalat"/>
          <w:sz w:val="20"/>
          <w:szCs w:val="20"/>
          <w:lang w:val="hy-AM"/>
        </w:rPr>
        <w:t>տեխնիկական</w:t>
      </w:r>
      <w:r w:rsidR="00AB72BD" w:rsidRPr="00AB72BD">
        <w:rPr>
          <w:rFonts w:ascii="GHEA Grapalat" w:hAnsi="GHEA Grapalat"/>
          <w:sz w:val="20"/>
          <w:szCs w:val="20"/>
          <w:lang w:val="af-ZA"/>
        </w:rPr>
        <w:t xml:space="preserve"> </w:t>
      </w:r>
      <w:r w:rsidR="00AB72BD" w:rsidRPr="00AB72BD">
        <w:rPr>
          <w:rFonts w:ascii="GHEA Grapalat" w:hAnsi="GHEA Grapalat"/>
          <w:sz w:val="20"/>
          <w:szCs w:val="20"/>
          <w:lang w:val="hy-AM"/>
        </w:rPr>
        <w:t>հսկողության</w:t>
      </w:r>
      <w:r w:rsidR="00AB72BD" w:rsidRPr="00AB72BD">
        <w:rPr>
          <w:rFonts w:ascii="GHEA Grapalat" w:hAnsi="GHEA Grapalat"/>
          <w:sz w:val="20"/>
          <w:szCs w:val="20"/>
          <w:lang w:val="af-ZA"/>
        </w:rPr>
        <w:t xml:space="preserve">  ծառայությունների</w:t>
      </w:r>
      <w:r w:rsidR="00AB72BD" w:rsidRPr="00AB72B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C2C4A" w:rsidRPr="00AB72BD">
        <w:rPr>
          <w:rFonts w:ascii="GHEA Grapalat" w:hAnsi="GHEA Grapalat" w:cs="Sylfaen"/>
          <w:sz w:val="20"/>
          <w:szCs w:val="20"/>
          <w:lang w:val="af-ZA"/>
        </w:rPr>
        <w:t>ձեռքբերման</w:t>
      </w:r>
      <w:r w:rsidR="009E4E0E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 xml:space="preserve">նպատակով կազմակերպված </w:t>
      </w:r>
      <w:r w:rsidR="00824706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C6BFC" w:rsidRPr="00674ADA">
        <w:rPr>
          <w:rFonts w:ascii="GHEA Grapalat" w:hAnsi="GHEA Grapalat"/>
          <w:sz w:val="18"/>
          <w:szCs w:val="18"/>
          <w:lang w:val="hy-AM"/>
        </w:rPr>
        <w:t>ԼՄԼԲՀ-ԳՀ</w:t>
      </w:r>
      <w:r w:rsidR="002C6BFC" w:rsidRPr="00DC760F">
        <w:rPr>
          <w:rFonts w:ascii="GHEA Grapalat" w:hAnsi="GHEA Grapalat"/>
          <w:sz w:val="18"/>
          <w:szCs w:val="18"/>
          <w:lang w:val="hy-AM"/>
        </w:rPr>
        <w:t>Ծ</w:t>
      </w:r>
      <w:r w:rsidR="002C6BFC" w:rsidRPr="00674ADA">
        <w:rPr>
          <w:rFonts w:ascii="GHEA Grapalat" w:hAnsi="GHEA Grapalat"/>
          <w:sz w:val="18"/>
          <w:szCs w:val="18"/>
          <w:lang w:val="hy-AM"/>
        </w:rPr>
        <w:t>ՁԲ-</w:t>
      </w:r>
      <w:r w:rsidR="00596A00">
        <w:rPr>
          <w:rFonts w:ascii="GHEA Grapalat" w:hAnsi="GHEA Grapalat"/>
          <w:sz w:val="18"/>
          <w:szCs w:val="18"/>
          <w:lang w:val="hy-AM"/>
        </w:rPr>
        <w:t>2</w:t>
      </w:r>
      <w:r w:rsidR="00596A00" w:rsidRPr="00596A00">
        <w:rPr>
          <w:rFonts w:ascii="GHEA Grapalat" w:hAnsi="GHEA Grapalat"/>
          <w:sz w:val="18"/>
          <w:szCs w:val="18"/>
          <w:lang w:val="af-ZA"/>
        </w:rPr>
        <w:t>4/</w:t>
      </w:r>
      <w:r w:rsidR="0041395D">
        <w:rPr>
          <w:rFonts w:ascii="GHEA Grapalat" w:hAnsi="GHEA Grapalat"/>
          <w:sz w:val="18"/>
          <w:szCs w:val="18"/>
          <w:lang w:val="hy-AM"/>
        </w:rPr>
        <w:t>0</w:t>
      </w:r>
      <w:r w:rsidR="00AB72BD">
        <w:rPr>
          <w:rFonts w:ascii="GHEA Grapalat" w:hAnsi="GHEA Grapalat"/>
          <w:sz w:val="18"/>
          <w:szCs w:val="18"/>
          <w:lang w:val="hy-AM"/>
        </w:rPr>
        <w:t>2</w:t>
      </w:r>
      <w:r w:rsidR="002C6BFC" w:rsidRPr="00674ADA">
        <w:rPr>
          <w:rFonts w:ascii="GHEA Grapalat" w:hAnsi="GHEA Grapalat"/>
          <w:sz w:val="18"/>
          <w:szCs w:val="18"/>
          <w:lang w:val="hy-AM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</w:t>
      </w:r>
      <w:r w:rsidR="00FE26DA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9F20C2" w:rsidRPr="00674ADA" w:rsidRDefault="009F20C2" w:rsidP="009F20C2">
      <w:pPr>
        <w:spacing w:after="0" w:line="360" w:lineRule="auto"/>
        <w:jc w:val="both"/>
        <w:rPr>
          <w:rFonts w:ascii="GHEA Grapalat" w:hAnsi="GHEA Grapalat" w:cs="Sylfaen"/>
          <w:sz w:val="18"/>
          <w:szCs w:val="18"/>
          <w:lang w:val="hy-AM"/>
        </w:rPr>
      </w:pPr>
    </w:p>
    <w:p w:rsidR="00BC1D0F" w:rsidRPr="00DC760F" w:rsidRDefault="00F772D1" w:rsidP="009F20C2">
      <w:pPr>
        <w:spacing w:after="240" w:line="360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DC760F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="003D0863" w:rsidRPr="00DC760F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E26DA" w:rsidRPr="00DC760F">
        <w:rPr>
          <w:rFonts w:ascii="GHEA Grapalat" w:hAnsi="GHEA Grapalat"/>
          <w:sz w:val="18"/>
          <w:szCs w:val="18"/>
          <w:lang w:val="hy-AM"/>
        </w:rPr>
        <w:t>2</w:t>
      </w:r>
      <w:r w:rsidR="00596A00" w:rsidRPr="00596A00">
        <w:rPr>
          <w:rFonts w:ascii="GHEA Grapalat" w:hAnsi="GHEA Grapalat"/>
          <w:sz w:val="18"/>
          <w:szCs w:val="18"/>
          <w:lang w:val="hy-AM"/>
        </w:rPr>
        <w:t>4</w:t>
      </w:r>
      <w:r w:rsidR="003D0863" w:rsidRPr="00DC76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B30709" w:rsidRPr="00DC760F">
        <w:rPr>
          <w:rFonts w:ascii="GHEA Grapalat" w:hAnsi="GHEA Grapalat"/>
          <w:sz w:val="18"/>
          <w:szCs w:val="18"/>
          <w:lang w:val="af-ZA"/>
        </w:rPr>
        <w:t xml:space="preserve"> </w:t>
      </w:r>
      <w:r w:rsidR="00AB72BD">
        <w:rPr>
          <w:rFonts w:ascii="GHEA Grapalat" w:hAnsi="GHEA Grapalat"/>
          <w:sz w:val="18"/>
          <w:szCs w:val="18"/>
          <w:lang w:val="hy-AM"/>
        </w:rPr>
        <w:t>հուլիսի 17</w:t>
      </w:r>
      <w:r w:rsidR="00994311" w:rsidRPr="00DC760F">
        <w:rPr>
          <w:rFonts w:ascii="GHEA Grapalat" w:hAnsi="GHEA Grapalat"/>
          <w:sz w:val="18"/>
          <w:szCs w:val="18"/>
          <w:lang w:val="af-ZA"/>
        </w:rPr>
        <w:t xml:space="preserve">-ի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թիվ</w:t>
      </w:r>
      <w:r w:rsidR="00DC2C4A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596A00">
        <w:rPr>
          <w:rFonts w:ascii="GHEA Grapalat" w:hAnsi="GHEA Grapalat" w:cs="Sylfaen"/>
          <w:sz w:val="18"/>
          <w:szCs w:val="18"/>
          <w:lang w:val="hy-AM"/>
        </w:rPr>
        <w:t>2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որոշ</w:t>
      </w:r>
      <w:r w:rsidR="00B97C73" w:rsidRPr="00DC760F">
        <w:rPr>
          <w:rFonts w:ascii="GHEA Grapalat" w:hAnsi="GHEA Grapalat" w:cs="Sylfaen"/>
          <w:sz w:val="18"/>
          <w:szCs w:val="18"/>
          <w:lang w:val="af-ZA"/>
        </w:rPr>
        <w:t xml:space="preserve">մամբ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30709" w:rsidRPr="00DC760F">
        <w:rPr>
          <w:rFonts w:ascii="GHEA Grapalat" w:hAnsi="GHEA Grapalat" w:cs="Sylfaen"/>
          <w:sz w:val="18"/>
          <w:szCs w:val="18"/>
          <w:lang w:val="af-ZA"/>
        </w:rPr>
        <w:t>են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DC760F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3D0863" w:rsidRPr="00DC760F">
        <w:rPr>
          <w:rFonts w:ascii="GHEA Grapalat" w:hAnsi="GHEA Grapalat" w:cs="Arial Armenian"/>
          <w:sz w:val="18"/>
          <w:szCs w:val="18"/>
          <w:lang w:val="hy-AM"/>
        </w:rPr>
        <w:t>,</w:t>
      </w:r>
      <w:r w:rsidR="00741DD0" w:rsidRPr="00DC760F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3D0863" w:rsidRPr="00DC760F">
        <w:rPr>
          <w:rFonts w:ascii="GHEA Grapalat" w:hAnsi="GHEA Grapalat" w:cs="Sylfaen"/>
          <w:sz w:val="18"/>
          <w:szCs w:val="18"/>
          <w:lang w:val="hy-AM"/>
        </w:rPr>
        <w:t>հ</w:t>
      </w:r>
      <w:r w:rsidR="00BE15F0" w:rsidRPr="00DC760F">
        <w:rPr>
          <w:rFonts w:ascii="GHEA Grapalat" w:hAnsi="GHEA Grapalat" w:cs="Sylfaen"/>
          <w:sz w:val="18"/>
          <w:szCs w:val="18"/>
          <w:lang w:val="af-ZA"/>
        </w:rPr>
        <w:t>ամաձ</w:t>
      </w:r>
      <w:r w:rsidRPr="00DC760F">
        <w:rPr>
          <w:rFonts w:ascii="GHEA Grapalat" w:hAnsi="GHEA Grapalat" w:cs="Sylfaen"/>
          <w:sz w:val="18"/>
          <w:szCs w:val="18"/>
          <w:lang w:val="af-ZA"/>
        </w:rPr>
        <w:t>ա</w:t>
      </w:r>
      <w:r w:rsidR="00BE15F0" w:rsidRPr="00DC760F">
        <w:rPr>
          <w:rFonts w:ascii="GHEA Grapalat" w:hAnsi="GHEA Grapalat" w:cs="Sylfaen"/>
          <w:sz w:val="18"/>
          <w:szCs w:val="18"/>
          <w:lang w:val="af-ZA"/>
        </w:rPr>
        <w:t>յ</w:t>
      </w:r>
      <w:r w:rsidRPr="00DC760F">
        <w:rPr>
          <w:rFonts w:ascii="GHEA Grapalat" w:hAnsi="GHEA Grapalat" w:cs="Sylfaen"/>
          <w:sz w:val="18"/>
          <w:szCs w:val="18"/>
          <w:lang w:val="af-ZA"/>
        </w:rPr>
        <w:t>ն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որի</w:t>
      </w:r>
      <w:r w:rsidR="00B30709" w:rsidRPr="00DC760F">
        <w:rPr>
          <w:rFonts w:ascii="GHEA Grapalat" w:hAnsi="GHEA Grapalat"/>
          <w:sz w:val="18"/>
          <w:szCs w:val="18"/>
          <w:lang w:val="af-ZA"/>
        </w:rPr>
        <w:t>.</w:t>
      </w:r>
    </w:p>
    <w:p w:rsidR="005F5BA9" w:rsidRPr="008F0F9C" w:rsidRDefault="00D373B1" w:rsidP="002C6BFC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af-ZA"/>
        </w:rPr>
      </w:pPr>
      <w:r w:rsidRPr="005A15E4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  <w:r w:rsidRPr="008F0F9C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8F0F9C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1 </w:t>
      </w:r>
    </w:p>
    <w:p w:rsidR="00AB72BD" w:rsidRPr="00AB72BD" w:rsidRDefault="00D373B1" w:rsidP="00AB72BD">
      <w:pPr>
        <w:jc w:val="both"/>
        <w:rPr>
          <w:rFonts w:ascii="GHEA Grapalat" w:hAnsi="GHEA Grapalat" w:cs="Calibri"/>
          <w:b/>
          <w:sz w:val="18"/>
          <w:szCs w:val="18"/>
          <w:lang w:val="hy-AM"/>
        </w:rPr>
      </w:pPr>
      <w:r w:rsidRPr="001157AA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1157AA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157AA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1157AA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157AA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1157AA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157AA">
        <w:rPr>
          <w:rFonts w:ascii="GHEA Grapalat" w:hAnsi="GHEA Grapalat" w:cs="Sylfaen"/>
          <w:b/>
          <w:sz w:val="18"/>
          <w:szCs w:val="18"/>
          <w:lang w:val="af-ZA"/>
        </w:rPr>
        <w:t>հանդիսանում</w:t>
      </w:r>
      <w:r w:rsidR="00513F84" w:rsidRPr="001157AA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D92553" w:rsidRPr="001157AA">
        <w:rPr>
          <w:rFonts w:ascii="GHEA Grapalat" w:hAnsi="GHEA Grapalat" w:cs="Sylfaen"/>
          <w:b/>
          <w:sz w:val="18"/>
          <w:szCs w:val="18"/>
          <w:lang w:val="af-ZA"/>
        </w:rPr>
        <w:t>-</w:t>
      </w:r>
      <w:r w:rsidR="00824706" w:rsidRPr="001157A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AB72BD" w:rsidRPr="00AB72BD">
        <w:rPr>
          <w:rFonts w:ascii="GHEA Grapalat" w:hAnsi="GHEA Grapalat" w:cs="Calibri"/>
          <w:b/>
          <w:sz w:val="18"/>
          <w:szCs w:val="18"/>
          <w:lang w:val="hy-AM"/>
        </w:rPr>
        <w:t>Լոռի Բերդ համայնքի Ագարակ, Լոռի Բերդ, Յաղդան, Կողես  բնակավայրերի ներհամայնքային ճանապարհների  կանոնավոր տուֆ քարով  սալարկման աշխատանքների որակի տեխնիկական հսկողության ծառայությունը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306"/>
        <w:gridCol w:w="1842"/>
        <w:gridCol w:w="2552"/>
        <w:gridCol w:w="2465"/>
      </w:tblGrid>
      <w:tr w:rsidR="00F772D1" w:rsidRPr="005A15E4" w:rsidTr="00F13B42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D053D" w:rsidRPr="003455AB" w:rsidRDefault="00F772D1" w:rsidP="00DD053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4B3B6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053D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</w:t>
            </w:r>
            <w:r w:rsidR="004B3B6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թյան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թ</w:t>
            </w:r>
            <w:r w:rsidR="00BE15F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յ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ուն</w:t>
            </w:r>
          </w:p>
        </w:tc>
      </w:tr>
      <w:tr w:rsidR="006E6A9F" w:rsidRPr="005A15E4" w:rsidTr="00F13B42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6E6A9F" w:rsidRPr="00082B1E" w:rsidRDefault="006E6A9F" w:rsidP="006E6A9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082B1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306" w:type="dxa"/>
            <w:shd w:val="clear" w:color="auto" w:fill="auto"/>
          </w:tcPr>
          <w:p w:rsidR="006E6A9F" w:rsidRPr="00082B1E" w:rsidRDefault="006E6A9F" w:rsidP="00AB72B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82B1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674ADA" w:rsidRPr="00DA4E11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="00AB72BD">
              <w:rPr>
                <w:rFonts w:ascii="GHEA Grapalat" w:hAnsi="GHEA Grapalat"/>
                <w:sz w:val="18"/>
                <w:szCs w:val="18"/>
                <w:lang w:val="hy-AM"/>
              </w:rPr>
              <w:t>Սարդարյանշին</w:t>
            </w:r>
            <w:r w:rsidR="00674ADA" w:rsidRPr="00DA4E11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="00674ADA" w:rsidRPr="00DA4E11">
              <w:rPr>
                <w:rFonts w:ascii="GHEA Grapalat" w:hAnsi="GHEA Grapalat"/>
                <w:sz w:val="18"/>
                <w:szCs w:val="18"/>
                <w:lang w:val="ru-RU"/>
              </w:rPr>
              <w:t xml:space="preserve"> ՍՊԸ</w:t>
            </w:r>
          </w:p>
        </w:tc>
        <w:tc>
          <w:tcPr>
            <w:tcW w:w="1842" w:type="dxa"/>
            <w:shd w:val="clear" w:color="auto" w:fill="auto"/>
          </w:tcPr>
          <w:p w:rsidR="006E6A9F" w:rsidRPr="005A15E4" w:rsidRDefault="006E6A9F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15E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</w:tcPr>
          <w:p w:rsidR="006E6A9F" w:rsidRPr="005A15E4" w:rsidRDefault="006E6A9F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6E6A9F" w:rsidRPr="005A15E4" w:rsidRDefault="006E6A9F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772D1" w:rsidRPr="005A15E4" w:rsidRDefault="00F772D1" w:rsidP="00FE7ACC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F772D1" w:rsidRPr="00AB72BD" w:rsidTr="00CD20B3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="00BD36E3"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="004B3B6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053D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</w:p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="00DD053D"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ԱԱ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459B4" w:rsidRPr="005A15E4" w:rsidTr="00AB6A58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E459B4" w:rsidRPr="005A15E4" w:rsidRDefault="00E459B4" w:rsidP="00E459B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459B4" w:rsidRPr="00082B1E" w:rsidRDefault="00AB72BD" w:rsidP="00E459B4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A4E11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Սարդարյանշին</w:t>
            </w:r>
            <w:r w:rsidRPr="00DA4E11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DA4E11">
              <w:rPr>
                <w:rFonts w:ascii="GHEA Grapalat" w:hAnsi="GHEA Grapalat"/>
                <w:sz w:val="18"/>
                <w:szCs w:val="18"/>
                <w:lang w:val="ru-RU"/>
              </w:rPr>
              <w:t xml:space="preserve"> ՍՊԸ</w:t>
            </w:r>
          </w:p>
        </w:tc>
        <w:tc>
          <w:tcPr>
            <w:tcW w:w="2552" w:type="dxa"/>
            <w:shd w:val="clear" w:color="auto" w:fill="auto"/>
          </w:tcPr>
          <w:p w:rsidR="00E459B4" w:rsidRPr="005A15E4" w:rsidRDefault="00E459B4" w:rsidP="00E459B4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15E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E459B4" w:rsidRPr="00596A00" w:rsidRDefault="00AB72BD" w:rsidP="00E459B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1290,0</w:t>
            </w:r>
          </w:p>
        </w:tc>
      </w:tr>
    </w:tbl>
    <w:p w:rsidR="0041395D" w:rsidRDefault="00F63E23" w:rsidP="00F63E23">
      <w:pPr>
        <w:spacing w:after="240" w:line="360" w:lineRule="auto"/>
        <w:jc w:val="both"/>
        <w:rPr>
          <w:rFonts w:ascii="GHEA Grapalat" w:hAnsi="GHEA Grapalat"/>
          <w:b/>
          <w:sz w:val="18"/>
          <w:szCs w:val="18"/>
          <w:lang w:val="hy-AM"/>
        </w:rPr>
      </w:pPr>
      <w:r>
        <w:rPr>
          <w:rFonts w:ascii="GHEA Grapalat" w:hAnsi="GHEA Grapalat"/>
          <w:b/>
          <w:sz w:val="18"/>
          <w:szCs w:val="18"/>
          <w:lang w:val="af-ZA"/>
        </w:rPr>
        <w:t xml:space="preserve"> </w:t>
      </w:r>
    </w:p>
    <w:p w:rsidR="00F63E23" w:rsidRPr="005F5BA9" w:rsidRDefault="00F63E23" w:rsidP="00F63E23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5A15E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5A15E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</w:t>
      </w:r>
      <w:r>
        <w:rPr>
          <w:rFonts w:ascii="GHEA Grapalat" w:hAnsi="GHEA Grapalat"/>
          <w:sz w:val="18"/>
          <w:szCs w:val="18"/>
          <w:lang w:val="af-ZA"/>
        </w:rPr>
        <w:t>և նվազագույն գնային առաջարկ ներկայացրա</w:t>
      </w:r>
      <w:bookmarkStart w:id="0" w:name="_GoBack"/>
      <w:bookmarkEnd w:id="0"/>
      <w:r>
        <w:rPr>
          <w:rFonts w:ascii="GHEA Grapalat" w:hAnsi="GHEA Grapalat"/>
          <w:sz w:val="18"/>
          <w:szCs w:val="18"/>
          <w:lang w:val="af-ZA"/>
        </w:rPr>
        <w:t xml:space="preserve">ծ </w:t>
      </w:r>
      <w:r w:rsidRPr="005A15E4">
        <w:rPr>
          <w:rFonts w:ascii="GHEA Grapalat" w:hAnsi="GHEA Grapalat"/>
          <w:sz w:val="18"/>
          <w:szCs w:val="18"/>
          <w:lang w:val="af-ZA"/>
        </w:rPr>
        <w:t>մասնակից</w:t>
      </w:r>
      <w:r w:rsidRPr="005A15E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2C6BFC" w:rsidRPr="008F0F9C" w:rsidRDefault="002C6BFC" w:rsidP="002C6BFC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af-ZA"/>
        </w:rPr>
      </w:pPr>
      <w:r w:rsidRPr="005A15E4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  <w:r w:rsidRPr="008F0F9C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8F0F9C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9F20C2">
        <w:rPr>
          <w:rFonts w:ascii="GHEA Grapalat" w:hAnsi="GHEA Grapalat"/>
          <w:b/>
          <w:sz w:val="18"/>
          <w:szCs w:val="18"/>
          <w:u w:val="single"/>
          <w:lang w:val="af-ZA"/>
        </w:rPr>
        <w:t>2</w:t>
      </w:r>
      <w:r w:rsidRPr="008F0F9C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</w:p>
    <w:p w:rsidR="00E30BC1" w:rsidRPr="00AB72BD" w:rsidRDefault="002C6BFC" w:rsidP="0041395D">
      <w:pPr>
        <w:jc w:val="both"/>
        <w:rPr>
          <w:rFonts w:ascii="GHEA Grapalat" w:hAnsi="GHEA Grapalat" w:cs="Calibri"/>
          <w:b/>
          <w:sz w:val="18"/>
          <w:szCs w:val="18"/>
          <w:lang w:val="hy-AM"/>
        </w:rPr>
      </w:pPr>
      <w:r w:rsidRPr="001157AA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1157AA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157AA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1157AA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157AA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1157AA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157AA">
        <w:rPr>
          <w:rFonts w:ascii="GHEA Grapalat" w:hAnsi="GHEA Grapalat" w:cs="Sylfaen"/>
          <w:b/>
          <w:sz w:val="18"/>
          <w:szCs w:val="18"/>
          <w:lang w:val="af-ZA"/>
        </w:rPr>
        <w:t>հանդիսանում</w:t>
      </w:r>
      <w:r w:rsidR="00596A00">
        <w:rPr>
          <w:rFonts w:ascii="GHEA Grapalat" w:hAnsi="GHEA Grapalat" w:cs="Calibri"/>
          <w:sz w:val="18"/>
          <w:szCs w:val="18"/>
          <w:lang w:val="hy-AM"/>
        </w:rPr>
        <w:t xml:space="preserve"> - </w:t>
      </w:r>
      <w:r w:rsidR="00AB72BD" w:rsidRPr="00AB72BD">
        <w:rPr>
          <w:rFonts w:ascii="GHEA Grapalat" w:hAnsi="GHEA Grapalat" w:cs="Calibri"/>
          <w:b/>
          <w:sz w:val="18"/>
          <w:szCs w:val="18"/>
          <w:lang w:val="hy-AM"/>
        </w:rPr>
        <w:t xml:space="preserve">Լոռի Բերդ համայնքի Ուռուտ, Սվերդլով, Լեջան, Բովաձոր բնակավայրերի  ներհամայնքային ճանապարհների կանոնավոր տուֆ քարով սալարկման աշխատանքների որակի տեխնիկական </w:t>
      </w:r>
      <w:r w:rsidR="00AB72BD" w:rsidRPr="00AB72BD">
        <w:rPr>
          <w:rFonts w:ascii="GHEA Grapalat" w:hAnsi="GHEA Grapalat" w:cs="Calibri"/>
          <w:b/>
          <w:sz w:val="18"/>
          <w:szCs w:val="18"/>
          <w:lang w:val="hy-AM"/>
        </w:rPr>
        <w:t>հսկողության ծառայությունը</w:t>
      </w:r>
    </w:p>
    <w:p w:rsidR="00E30BC1" w:rsidRPr="0041395D" w:rsidRDefault="00E30BC1" w:rsidP="002C6BFC">
      <w:pPr>
        <w:spacing w:after="0"/>
        <w:jc w:val="both"/>
        <w:rPr>
          <w:rFonts w:ascii="GHEA Grapalat" w:hAnsi="GHEA Grapalat" w:cs="Calibri"/>
          <w:b/>
          <w:color w:val="000000"/>
          <w:sz w:val="18"/>
          <w:szCs w:val="18"/>
          <w:lang w:val="hy-AM"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306"/>
        <w:gridCol w:w="1984"/>
        <w:gridCol w:w="2410"/>
        <w:gridCol w:w="2465"/>
      </w:tblGrid>
      <w:tr w:rsidR="002C6BFC" w:rsidRPr="005A15E4" w:rsidTr="00F13B42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6BFC" w:rsidRPr="00DD053D" w:rsidRDefault="002C6BFC" w:rsidP="001062F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Հ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2C6BFC" w:rsidRPr="00DD053D" w:rsidRDefault="002C6BFC" w:rsidP="001062F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2C6BFC" w:rsidRPr="00DD053D" w:rsidRDefault="002C6BFC" w:rsidP="001062F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C6BFC" w:rsidRPr="003455AB" w:rsidRDefault="002C6BFC" w:rsidP="001062F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 հայտեր</w:t>
            </w:r>
          </w:p>
          <w:p w:rsidR="002C6BFC" w:rsidRPr="00DD053D" w:rsidRDefault="002C6BFC" w:rsidP="001062F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6BFC" w:rsidRPr="00DD053D" w:rsidRDefault="002C6BFC" w:rsidP="001062F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C6BFC" w:rsidRPr="00DD053D" w:rsidRDefault="002C6BFC" w:rsidP="001062F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2C6BFC" w:rsidRPr="00DD053D" w:rsidRDefault="002C6BFC" w:rsidP="001062F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թյան համառոտ նկարագրություն</w:t>
            </w:r>
          </w:p>
        </w:tc>
      </w:tr>
      <w:tr w:rsidR="00674ADA" w:rsidRPr="005A15E4" w:rsidTr="00F13B42">
        <w:trPr>
          <w:trHeight w:val="409"/>
          <w:jc w:val="center"/>
        </w:trPr>
        <w:tc>
          <w:tcPr>
            <w:tcW w:w="582" w:type="dxa"/>
            <w:shd w:val="clear" w:color="auto" w:fill="auto"/>
          </w:tcPr>
          <w:p w:rsidR="00674ADA" w:rsidRPr="005A15E4" w:rsidRDefault="00674ADA" w:rsidP="001062F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A15E4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</w:tcPr>
          <w:p w:rsidR="00674ADA" w:rsidRPr="00082B1E" w:rsidRDefault="00AB72BD" w:rsidP="00C6793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A4E11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Սարդարյանշին</w:t>
            </w:r>
            <w:r w:rsidRPr="00DA4E11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DA4E11">
              <w:rPr>
                <w:rFonts w:ascii="GHEA Grapalat" w:hAnsi="GHEA Grapalat"/>
                <w:sz w:val="18"/>
                <w:szCs w:val="18"/>
                <w:lang w:val="ru-RU"/>
              </w:rPr>
              <w:t xml:space="preserve"> ՍՊԸ</w:t>
            </w:r>
          </w:p>
        </w:tc>
        <w:tc>
          <w:tcPr>
            <w:tcW w:w="1984" w:type="dxa"/>
            <w:shd w:val="clear" w:color="auto" w:fill="auto"/>
          </w:tcPr>
          <w:p w:rsidR="00674ADA" w:rsidRPr="005A15E4" w:rsidRDefault="00674ADA" w:rsidP="001062F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15E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</w:tcPr>
          <w:p w:rsidR="00674ADA" w:rsidRPr="005A15E4" w:rsidRDefault="00674ADA" w:rsidP="001062F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674ADA" w:rsidRPr="005A15E4" w:rsidRDefault="00674ADA" w:rsidP="001062F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C6BFC" w:rsidRPr="005A15E4" w:rsidRDefault="002C6BFC" w:rsidP="002C6BFC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402"/>
        <w:gridCol w:w="2552"/>
        <w:gridCol w:w="2380"/>
      </w:tblGrid>
      <w:tr w:rsidR="002C6BFC" w:rsidRPr="00AB72BD" w:rsidTr="00E459B4">
        <w:trPr>
          <w:trHeight w:val="62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2C6BFC" w:rsidRPr="00DD053D" w:rsidRDefault="002C6BFC" w:rsidP="001062F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6BFC" w:rsidRPr="00DD053D" w:rsidRDefault="002C6BFC" w:rsidP="001062F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6BFC" w:rsidRPr="00DD053D" w:rsidRDefault="002C6BFC" w:rsidP="001062F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2C6BFC" w:rsidRPr="00DD053D" w:rsidRDefault="002C6BFC" w:rsidP="001062F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C6BFC" w:rsidRPr="00DD053D" w:rsidRDefault="002C6BFC" w:rsidP="001062F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74ADA" w:rsidRPr="005A15E4" w:rsidTr="00E459B4">
        <w:trPr>
          <w:trHeight w:val="247"/>
          <w:jc w:val="center"/>
        </w:trPr>
        <w:tc>
          <w:tcPr>
            <w:tcW w:w="1242" w:type="dxa"/>
            <w:shd w:val="clear" w:color="auto" w:fill="auto"/>
          </w:tcPr>
          <w:p w:rsidR="00674ADA" w:rsidRPr="005A15E4" w:rsidRDefault="00674ADA" w:rsidP="00771E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A15E4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74ADA" w:rsidRPr="00082B1E" w:rsidRDefault="00AB72BD" w:rsidP="00C6793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A4E11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Սարդարյանշին</w:t>
            </w:r>
            <w:r w:rsidRPr="00DA4E11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DA4E11">
              <w:rPr>
                <w:rFonts w:ascii="GHEA Grapalat" w:hAnsi="GHEA Grapalat"/>
                <w:sz w:val="18"/>
                <w:szCs w:val="18"/>
                <w:lang w:val="ru-RU"/>
              </w:rPr>
              <w:t xml:space="preserve"> ՍՊԸ</w:t>
            </w:r>
          </w:p>
        </w:tc>
        <w:tc>
          <w:tcPr>
            <w:tcW w:w="2552" w:type="dxa"/>
            <w:shd w:val="clear" w:color="auto" w:fill="auto"/>
          </w:tcPr>
          <w:p w:rsidR="00674ADA" w:rsidRPr="005A15E4" w:rsidRDefault="00674ADA" w:rsidP="001062F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15E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</w:tcPr>
          <w:p w:rsidR="00AB72BD" w:rsidRPr="00AB72BD" w:rsidRDefault="00AB72BD" w:rsidP="00AB72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1200,0</w:t>
            </w:r>
          </w:p>
        </w:tc>
      </w:tr>
    </w:tbl>
    <w:p w:rsidR="0041395D" w:rsidRDefault="0041395D" w:rsidP="00F63E23">
      <w:pPr>
        <w:spacing w:after="240" w:line="360" w:lineRule="auto"/>
        <w:jc w:val="both"/>
        <w:rPr>
          <w:rFonts w:ascii="GHEA Grapalat" w:hAnsi="GHEA Grapalat"/>
          <w:b/>
          <w:sz w:val="18"/>
          <w:szCs w:val="18"/>
          <w:lang w:val="hy-AM"/>
        </w:rPr>
      </w:pPr>
      <w:r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:rsidR="00F63E23" w:rsidRPr="005F5BA9" w:rsidRDefault="00F63E23" w:rsidP="00F63E23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5A15E4">
        <w:rPr>
          <w:rFonts w:ascii="GHEA Grapalat" w:hAnsi="GHEA Grapalat"/>
          <w:b/>
          <w:sz w:val="18"/>
          <w:szCs w:val="18"/>
          <w:lang w:val="af-ZA"/>
        </w:rPr>
        <w:t xml:space="preserve"> 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5A15E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</w:t>
      </w:r>
      <w:r>
        <w:rPr>
          <w:rFonts w:ascii="GHEA Grapalat" w:hAnsi="GHEA Grapalat"/>
          <w:sz w:val="18"/>
          <w:szCs w:val="18"/>
          <w:lang w:val="af-ZA"/>
        </w:rPr>
        <w:t xml:space="preserve">և նվազագույն գնային առաջարկ ներկայացրած </w:t>
      </w:r>
      <w:r w:rsidRPr="005A15E4">
        <w:rPr>
          <w:rFonts w:ascii="GHEA Grapalat" w:hAnsi="GHEA Grapalat"/>
          <w:sz w:val="18"/>
          <w:szCs w:val="18"/>
          <w:lang w:val="af-ZA"/>
        </w:rPr>
        <w:t>մասնակից</w:t>
      </w:r>
      <w:r w:rsidRPr="005A15E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63E23" w:rsidRPr="00596A00" w:rsidRDefault="001157AA" w:rsidP="00596A00">
      <w:pPr>
        <w:spacing w:after="240" w:line="360" w:lineRule="auto"/>
        <w:jc w:val="both"/>
        <w:rPr>
          <w:rFonts w:ascii="GHEA Grapalat" w:hAnsi="GHEA Grapalat"/>
          <w:sz w:val="18"/>
          <w:szCs w:val="18"/>
          <w:lang w:val="hy-AM"/>
        </w:rPr>
      </w:pPr>
      <w:r w:rsidRPr="005A15E4">
        <w:rPr>
          <w:rFonts w:ascii="GHEA Grapalat" w:hAnsi="GHEA Grapalat"/>
          <w:b/>
          <w:sz w:val="18"/>
          <w:szCs w:val="18"/>
          <w:lang w:val="af-ZA"/>
        </w:rPr>
        <w:t xml:space="preserve">     </w:t>
      </w:r>
      <w:r w:rsidR="00F63E23" w:rsidRPr="00A761D0">
        <w:rPr>
          <w:rFonts w:ascii="GHEA Grapalat" w:hAnsi="GHEA Grapalat"/>
          <w:sz w:val="18"/>
          <w:szCs w:val="18"/>
          <w:lang w:val="hy-AM"/>
        </w:rPr>
        <w:t>«Գնումների մասին» ՀՀ օրենքի 10-րդ հոդվածի</w:t>
      </w:r>
      <w:r w:rsidR="00F63E23" w:rsidRPr="00816A58">
        <w:rPr>
          <w:rFonts w:ascii="GHEA Grapalat" w:hAnsi="GHEA Grapalat"/>
          <w:sz w:val="18"/>
          <w:szCs w:val="18"/>
          <w:lang w:val="hy-AM"/>
        </w:rPr>
        <w:t xml:space="preserve"> 4-րդ մասի համաձայն </w:t>
      </w:r>
      <w:r w:rsidR="00F63E23" w:rsidRPr="00A761D0">
        <w:rPr>
          <w:rFonts w:ascii="GHEA Grapalat" w:hAnsi="GHEA Grapalat"/>
          <w:sz w:val="18"/>
          <w:szCs w:val="18"/>
          <w:lang w:val="hy-AM"/>
        </w:rPr>
        <w:t>անգործության ժամկետ</w:t>
      </w:r>
      <w:r w:rsidR="00F63E23" w:rsidRPr="00816A58">
        <w:rPr>
          <w:rFonts w:ascii="GHEA Grapalat" w:hAnsi="GHEA Grapalat"/>
          <w:sz w:val="18"/>
          <w:szCs w:val="18"/>
          <w:lang w:val="hy-AM"/>
        </w:rPr>
        <w:t xml:space="preserve"> չի սահմանվում</w:t>
      </w:r>
      <w:r w:rsidR="00F63E23" w:rsidRPr="00A761D0">
        <w:rPr>
          <w:rFonts w:ascii="GHEA Grapalat" w:hAnsi="GHEA Grapalat"/>
          <w:sz w:val="18"/>
          <w:szCs w:val="18"/>
          <w:lang w:val="af-ZA"/>
        </w:rPr>
        <w:t>:</w:t>
      </w:r>
    </w:p>
    <w:p w:rsidR="009E4840" w:rsidRPr="0041395D" w:rsidRDefault="00F13B42" w:rsidP="00607139">
      <w:pPr>
        <w:spacing w:after="0"/>
        <w:jc w:val="both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  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հետ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եք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D16A3" w:rsidRPr="00ED16A3">
        <w:rPr>
          <w:rFonts w:ascii="GHEA Grapalat" w:hAnsi="GHEA Grapalat"/>
          <w:b/>
          <w:sz w:val="20"/>
          <w:szCs w:val="20"/>
          <w:lang w:val="hy-AM"/>
        </w:rPr>
        <w:t>ԼՄԼԲՀ-ԳՀ</w:t>
      </w:r>
      <w:r w:rsidR="00ED16A3" w:rsidRPr="008C5C52">
        <w:rPr>
          <w:rFonts w:ascii="GHEA Grapalat" w:hAnsi="GHEA Grapalat"/>
          <w:b/>
          <w:sz w:val="20"/>
          <w:szCs w:val="20"/>
          <w:lang w:val="hy-AM"/>
        </w:rPr>
        <w:t>Ծ</w:t>
      </w:r>
      <w:r w:rsidR="00ED16A3" w:rsidRPr="00ED16A3">
        <w:rPr>
          <w:rFonts w:ascii="GHEA Grapalat" w:hAnsi="GHEA Grapalat"/>
          <w:b/>
          <w:sz w:val="20"/>
          <w:szCs w:val="20"/>
          <w:lang w:val="hy-AM"/>
        </w:rPr>
        <w:t>ՁԲ-</w:t>
      </w:r>
      <w:r w:rsidR="0041395D">
        <w:rPr>
          <w:rFonts w:ascii="GHEA Grapalat" w:hAnsi="GHEA Grapalat"/>
          <w:b/>
          <w:sz w:val="20"/>
          <w:szCs w:val="20"/>
          <w:lang w:val="hy-AM"/>
        </w:rPr>
        <w:t>24/0</w:t>
      </w:r>
      <w:r w:rsidR="00AB72BD">
        <w:rPr>
          <w:rFonts w:ascii="GHEA Grapalat" w:hAnsi="GHEA Grapalat"/>
          <w:b/>
          <w:sz w:val="20"/>
          <w:szCs w:val="20"/>
          <w:lang w:val="hy-AM"/>
        </w:rPr>
        <w:t>2</w:t>
      </w:r>
      <w:r w:rsidR="00ED16A3" w:rsidRPr="00ED16A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 xml:space="preserve">ծածկագրով գնահատող հանձնաժողովի քարտուղար </w:t>
      </w:r>
      <w:r w:rsidR="000A095F" w:rsidRPr="003D32A3">
        <w:rPr>
          <w:rFonts w:ascii="GHEA Grapalat" w:hAnsi="GHEA Grapalat" w:cs="Sylfaen"/>
          <w:sz w:val="18"/>
          <w:szCs w:val="18"/>
          <w:lang w:val="hy-AM"/>
        </w:rPr>
        <w:t>Մարգարիտա Հովսեփյանին:</w:t>
      </w:r>
    </w:p>
    <w:p w:rsidR="009E4840" w:rsidRPr="00F13B42" w:rsidRDefault="00F772D1" w:rsidP="009E4840">
      <w:pPr>
        <w:spacing w:after="240" w:line="360" w:lineRule="auto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3D32A3">
        <w:rPr>
          <w:rFonts w:ascii="GHEA Grapalat" w:hAnsi="GHEA Grapalat" w:cs="Sylfaen"/>
          <w:sz w:val="18"/>
          <w:szCs w:val="18"/>
          <w:lang w:val="af-ZA"/>
        </w:rPr>
        <w:t>Հեռախոս</w:t>
      </w:r>
      <w:r w:rsidRPr="009E4840">
        <w:rPr>
          <w:rFonts w:ascii="GHEA Grapalat" w:hAnsi="GHEA Grapalat" w:cs="Sylfaen"/>
          <w:b/>
          <w:sz w:val="18"/>
          <w:szCs w:val="18"/>
          <w:lang w:val="af-ZA"/>
        </w:rPr>
        <w:t>՝</w:t>
      </w:r>
      <w:r w:rsidR="009E4840" w:rsidRPr="00F13B42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631DE3" w:rsidRPr="009E4840">
        <w:rPr>
          <w:b/>
          <w:sz w:val="18"/>
          <w:szCs w:val="18"/>
          <w:lang w:val="hy-AM"/>
        </w:rPr>
        <w:t>(</w:t>
      </w:r>
      <w:r w:rsidRPr="009E4840">
        <w:rPr>
          <w:rFonts w:ascii="GHEA Grapalat" w:hAnsi="GHEA Grapalat"/>
          <w:b/>
          <w:sz w:val="18"/>
          <w:szCs w:val="18"/>
          <w:lang w:val="af-ZA"/>
        </w:rPr>
        <w:t>09</w:t>
      </w:r>
      <w:r w:rsidR="000A095F" w:rsidRPr="009E4840">
        <w:rPr>
          <w:rFonts w:ascii="GHEA Grapalat" w:hAnsi="GHEA Grapalat"/>
          <w:b/>
          <w:sz w:val="18"/>
          <w:szCs w:val="18"/>
          <w:lang w:val="hy-AM"/>
        </w:rPr>
        <w:t>3</w:t>
      </w:r>
      <w:r w:rsidR="00631DE3" w:rsidRPr="009E4840">
        <w:rPr>
          <w:b/>
          <w:sz w:val="18"/>
          <w:szCs w:val="18"/>
          <w:lang w:val="hy-AM"/>
        </w:rPr>
        <w:t>)</w:t>
      </w:r>
      <w:r w:rsidR="000A095F" w:rsidRPr="009E4840">
        <w:rPr>
          <w:rFonts w:ascii="GHEA Grapalat" w:hAnsi="GHEA Grapalat"/>
          <w:b/>
          <w:sz w:val="18"/>
          <w:szCs w:val="18"/>
          <w:lang w:val="hy-AM"/>
        </w:rPr>
        <w:t>221052</w:t>
      </w:r>
    </w:p>
    <w:p w:rsidR="0041395D" w:rsidRDefault="00F772D1" w:rsidP="0041395D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3D32A3">
        <w:rPr>
          <w:rFonts w:ascii="GHEA Grapalat" w:hAnsi="GHEA Grapalat" w:cs="Sylfaen"/>
          <w:sz w:val="18"/>
          <w:szCs w:val="18"/>
          <w:lang w:val="af-ZA"/>
        </w:rPr>
        <w:t>Էլ</w:t>
      </w:r>
      <w:r w:rsidR="00BE15F0" w:rsidRPr="003D32A3">
        <w:rPr>
          <w:rFonts w:ascii="GHEA Grapalat" w:hAnsi="GHEA Grapalat" w:cs="Sylfaen"/>
          <w:sz w:val="18"/>
          <w:szCs w:val="18"/>
          <w:lang w:val="af-ZA"/>
        </w:rPr>
        <w:t>եկտրո</w:t>
      </w:r>
      <w:r w:rsidRPr="003D32A3">
        <w:rPr>
          <w:rFonts w:ascii="GHEA Grapalat" w:hAnsi="GHEA Grapalat" w:cs="Sylfaen"/>
          <w:sz w:val="18"/>
          <w:szCs w:val="18"/>
          <w:lang w:val="af-ZA"/>
        </w:rPr>
        <w:t>նային փոստ՝</w:t>
      </w:r>
      <w:r w:rsidR="00142DA8" w:rsidRPr="003D32A3">
        <w:rPr>
          <w:rFonts w:ascii="GHEA Grapalat" w:hAnsi="GHEA Grapalat" w:cs="Sylfaen"/>
          <w:sz w:val="18"/>
          <w:szCs w:val="18"/>
          <w:lang w:val="af-ZA"/>
        </w:rPr>
        <w:t xml:space="preserve"> marg.</w:t>
      </w:r>
      <w:r w:rsidR="000A095F" w:rsidRPr="003D32A3">
        <w:rPr>
          <w:rFonts w:ascii="GHEA Grapalat" w:hAnsi="GHEA Grapalat" w:cs="Sylfaen"/>
          <w:sz w:val="18"/>
          <w:szCs w:val="18"/>
          <w:lang w:val="af-ZA"/>
        </w:rPr>
        <w:t>hovsepyan@</w:t>
      </w:r>
      <w:r w:rsidR="000A095F" w:rsidRPr="003D32A3">
        <w:rPr>
          <w:rFonts w:ascii="GHEA Grapalat" w:hAnsi="GHEA Grapalat"/>
          <w:sz w:val="18"/>
          <w:szCs w:val="18"/>
          <w:lang w:val="hy-AM"/>
        </w:rPr>
        <w:t>mail</w:t>
      </w:r>
      <w:r w:rsidRPr="003D32A3">
        <w:rPr>
          <w:rFonts w:ascii="GHEA Grapalat" w:hAnsi="GHEA Grapalat"/>
          <w:sz w:val="18"/>
          <w:szCs w:val="18"/>
          <w:lang w:val="af-ZA"/>
        </w:rPr>
        <w:t>.ru</w:t>
      </w:r>
      <w:r w:rsidRPr="003D32A3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24346" w:rsidRPr="005A15E4" w:rsidRDefault="00F772D1" w:rsidP="0041395D">
      <w:pPr>
        <w:spacing w:after="240" w:line="360" w:lineRule="auto"/>
        <w:jc w:val="both"/>
        <w:rPr>
          <w:sz w:val="18"/>
          <w:szCs w:val="18"/>
          <w:lang w:val="af-ZA"/>
        </w:rPr>
      </w:pPr>
      <w:r w:rsidRPr="003D32A3">
        <w:rPr>
          <w:rFonts w:ascii="GHEA Grapalat" w:hAnsi="GHEA Grapalat" w:cs="Sylfaen"/>
          <w:sz w:val="18"/>
          <w:szCs w:val="18"/>
          <w:lang w:val="af-ZA"/>
        </w:rPr>
        <w:t>Պատվիրատու</w:t>
      </w:r>
      <w:r w:rsidRPr="003D32A3">
        <w:rPr>
          <w:rFonts w:ascii="GHEA Grapalat" w:hAnsi="GHEA Grapalat"/>
          <w:sz w:val="18"/>
          <w:szCs w:val="18"/>
          <w:lang w:val="af-ZA"/>
        </w:rPr>
        <w:t>` ՀՀ Լոռու մարզի Լոռի Բերդի համայնքապետարան</w:t>
      </w:r>
    </w:p>
    <w:sectPr w:rsidR="00B24346" w:rsidRPr="005A15E4" w:rsidSect="0041395D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2712"/>
    <w:rsid w:val="00026756"/>
    <w:rsid w:val="000350A1"/>
    <w:rsid w:val="000567AD"/>
    <w:rsid w:val="000601B8"/>
    <w:rsid w:val="00085925"/>
    <w:rsid w:val="000A095F"/>
    <w:rsid w:val="000C283D"/>
    <w:rsid w:val="000C55B3"/>
    <w:rsid w:val="001157AA"/>
    <w:rsid w:val="00133F21"/>
    <w:rsid w:val="00142DA8"/>
    <w:rsid w:val="00152B1A"/>
    <w:rsid w:val="0015497B"/>
    <w:rsid w:val="00164F24"/>
    <w:rsid w:val="001A5EEE"/>
    <w:rsid w:val="001E09B8"/>
    <w:rsid w:val="001F4AE0"/>
    <w:rsid w:val="002115E1"/>
    <w:rsid w:val="00227E5C"/>
    <w:rsid w:val="00230A8C"/>
    <w:rsid w:val="00242FA9"/>
    <w:rsid w:val="002576A0"/>
    <w:rsid w:val="002A3E08"/>
    <w:rsid w:val="002C6BFC"/>
    <w:rsid w:val="002F668D"/>
    <w:rsid w:val="00307CE6"/>
    <w:rsid w:val="003362DC"/>
    <w:rsid w:val="003455AB"/>
    <w:rsid w:val="00384933"/>
    <w:rsid w:val="003A55DF"/>
    <w:rsid w:val="003B1EFE"/>
    <w:rsid w:val="003C457A"/>
    <w:rsid w:val="003D0863"/>
    <w:rsid w:val="003D32A3"/>
    <w:rsid w:val="003E40FD"/>
    <w:rsid w:val="0041395D"/>
    <w:rsid w:val="00416BDB"/>
    <w:rsid w:val="00426BFF"/>
    <w:rsid w:val="00461B1D"/>
    <w:rsid w:val="004872A8"/>
    <w:rsid w:val="004B3B61"/>
    <w:rsid w:val="004B786D"/>
    <w:rsid w:val="00511BDF"/>
    <w:rsid w:val="00513F84"/>
    <w:rsid w:val="00581332"/>
    <w:rsid w:val="00596A00"/>
    <w:rsid w:val="005A0EDA"/>
    <w:rsid w:val="005A15E4"/>
    <w:rsid w:val="005A28D2"/>
    <w:rsid w:val="005B3EA9"/>
    <w:rsid w:val="005D7A66"/>
    <w:rsid w:val="005E79D9"/>
    <w:rsid w:val="005F5BA9"/>
    <w:rsid w:val="00607139"/>
    <w:rsid w:val="00621892"/>
    <w:rsid w:val="00631DE3"/>
    <w:rsid w:val="00651B4C"/>
    <w:rsid w:val="00653E0F"/>
    <w:rsid w:val="006630A2"/>
    <w:rsid w:val="0066596F"/>
    <w:rsid w:val="006730E5"/>
    <w:rsid w:val="0067338B"/>
    <w:rsid w:val="00674ADA"/>
    <w:rsid w:val="006850F4"/>
    <w:rsid w:val="006B2712"/>
    <w:rsid w:val="006B2F7C"/>
    <w:rsid w:val="006B3C7F"/>
    <w:rsid w:val="006C0AAB"/>
    <w:rsid w:val="006E6A9F"/>
    <w:rsid w:val="006E7FF4"/>
    <w:rsid w:val="007123C2"/>
    <w:rsid w:val="00741DD0"/>
    <w:rsid w:val="00743375"/>
    <w:rsid w:val="00754A0C"/>
    <w:rsid w:val="007D3AD6"/>
    <w:rsid w:val="007D3C0D"/>
    <w:rsid w:val="007E144E"/>
    <w:rsid w:val="00824706"/>
    <w:rsid w:val="00854602"/>
    <w:rsid w:val="00872487"/>
    <w:rsid w:val="008C2C73"/>
    <w:rsid w:val="008D2F37"/>
    <w:rsid w:val="008D57D4"/>
    <w:rsid w:val="008D6109"/>
    <w:rsid w:val="008F0F9C"/>
    <w:rsid w:val="0093438E"/>
    <w:rsid w:val="0096591F"/>
    <w:rsid w:val="00981D48"/>
    <w:rsid w:val="00994311"/>
    <w:rsid w:val="009D5529"/>
    <w:rsid w:val="009E4840"/>
    <w:rsid w:val="009E49F8"/>
    <w:rsid w:val="009E4E0E"/>
    <w:rsid w:val="009F20C2"/>
    <w:rsid w:val="009F5BB1"/>
    <w:rsid w:val="00A447ED"/>
    <w:rsid w:val="00A53375"/>
    <w:rsid w:val="00AB1C01"/>
    <w:rsid w:val="00AB5E35"/>
    <w:rsid w:val="00AB72BD"/>
    <w:rsid w:val="00AF0D69"/>
    <w:rsid w:val="00B0719E"/>
    <w:rsid w:val="00B135CA"/>
    <w:rsid w:val="00B24346"/>
    <w:rsid w:val="00B30709"/>
    <w:rsid w:val="00B54327"/>
    <w:rsid w:val="00B61049"/>
    <w:rsid w:val="00B63B5D"/>
    <w:rsid w:val="00B97C73"/>
    <w:rsid w:val="00BA07B8"/>
    <w:rsid w:val="00BA4729"/>
    <w:rsid w:val="00BB04F9"/>
    <w:rsid w:val="00BC1D0F"/>
    <w:rsid w:val="00BD36E3"/>
    <w:rsid w:val="00BE15F0"/>
    <w:rsid w:val="00BE4DD1"/>
    <w:rsid w:val="00C052C5"/>
    <w:rsid w:val="00C13E3F"/>
    <w:rsid w:val="00C32BF9"/>
    <w:rsid w:val="00CB23DE"/>
    <w:rsid w:val="00CB5CC7"/>
    <w:rsid w:val="00CD20B3"/>
    <w:rsid w:val="00CE198F"/>
    <w:rsid w:val="00CF2171"/>
    <w:rsid w:val="00D20CA2"/>
    <w:rsid w:val="00D26CEB"/>
    <w:rsid w:val="00D373B1"/>
    <w:rsid w:val="00D73271"/>
    <w:rsid w:val="00D81A54"/>
    <w:rsid w:val="00D81FB3"/>
    <w:rsid w:val="00D92553"/>
    <w:rsid w:val="00DA4C62"/>
    <w:rsid w:val="00DB62E9"/>
    <w:rsid w:val="00DB6C3F"/>
    <w:rsid w:val="00DC2C4A"/>
    <w:rsid w:val="00DC760F"/>
    <w:rsid w:val="00DD053D"/>
    <w:rsid w:val="00DD6FD3"/>
    <w:rsid w:val="00E04420"/>
    <w:rsid w:val="00E30BC1"/>
    <w:rsid w:val="00E45673"/>
    <w:rsid w:val="00E459B4"/>
    <w:rsid w:val="00E501EA"/>
    <w:rsid w:val="00E51C30"/>
    <w:rsid w:val="00E57EA4"/>
    <w:rsid w:val="00E70F46"/>
    <w:rsid w:val="00E93F96"/>
    <w:rsid w:val="00EA1B91"/>
    <w:rsid w:val="00EA4674"/>
    <w:rsid w:val="00EB0DDE"/>
    <w:rsid w:val="00EB5F0B"/>
    <w:rsid w:val="00ED16A3"/>
    <w:rsid w:val="00EE2A17"/>
    <w:rsid w:val="00F13B42"/>
    <w:rsid w:val="00F63E23"/>
    <w:rsid w:val="00F772D1"/>
    <w:rsid w:val="00F9341F"/>
    <w:rsid w:val="00FC43B7"/>
    <w:rsid w:val="00FE26DA"/>
    <w:rsid w:val="00FE4B85"/>
    <w:rsid w:val="00FE6D41"/>
    <w:rsid w:val="00FE7ACC"/>
    <w:rsid w:val="00FF360E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B"/>
  </w:style>
  <w:style w:type="paragraph" w:styleId="3">
    <w:name w:val="heading 3"/>
    <w:basedOn w:val="a"/>
    <w:next w:val="a"/>
    <w:link w:val="30"/>
    <w:unhideWhenUsed/>
    <w:qFormat/>
    <w:rsid w:val="006B271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271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772D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772D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772D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772D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373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73B1"/>
  </w:style>
  <w:style w:type="paragraph" w:styleId="a5">
    <w:name w:val="Balloon Text"/>
    <w:basedOn w:val="a"/>
    <w:link w:val="a6"/>
    <w:uiPriority w:val="99"/>
    <w:semiHidden/>
    <w:unhideWhenUsed/>
    <w:rsid w:val="005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19E4B-81C5-4DAA-8B59-B6BD0719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HA_2000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111</cp:revision>
  <cp:lastPrinted>2024-02-14T09:57:00Z</cp:lastPrinted>
  <dcterms:created xsi:type="dcterms:W3CDTF">2019-07-11T05:05:00Z</dcterms:created>
  <dcterms:modified xsi:type="dcterms:W3CDTF">2024-07-17T07:42:00Z</dcterms:modified>
</cp:coreProperties>
</file>