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BE" w:rsidRDefault="00BE27CB">
      <w:pPr>
        <w:rPr>
          <w:lang w:val="en-US"/>
        </w:rPr>
      </w:pPr>
      <w:r w:rsidRPr="00BE27CB">
        <w:rPr>
          <w:rFonts w:ascii="GHEA Grapalat" w:hAnsi="GHEA Grapalat" w:cs="Arial"/>
          <w:b/>
          <w:color w:val="2C2D2E"/>
          <w:sz w:val="23"/>
          <w:szCs w:val="23"/>
          <w:shd w:val="clear" w:color="auto" w:fill="FFFFFF"/>
        </w:rPr>
        <w:t>ԼՈՌԻ ԲԵՐԴ ՀԱՄԱՅՆՔԻ ՂԵԿԱՎԱՐ ԱՐԱՅԻԿ ՆԵՐՍԻՍՅԱՆԻ ՇՆՈՐՀԱՎՈՐԱԿԱՆ ՈՒՂԵՐՁԸ՝ ՎԵՐՋԻՆ ԶԱՆԳԻ ՕՐՎԱ ԱՌԹԻՎ</w:t>
      </w:r>
      <w:r w:rsidR="00923A4E">
        <w:rPr>
          <w:noProof/>
          <w:lang w:eastAsia="ru-RU"/>
        </w:rPr>
        <w:drawing>
          <wp:inline distT="0" distB="0" distL="0" distR="0">
            <wp:extent cx="5772163" cy="3920955"/>
            <wp:effectExtent l="0" t="0" r="0" b="3810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933" cy="393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A4E" w:rsidRDefault="00923A4E" w:rsidP="00923A4E">
      <w:pPr>
        <w:spacing w:before="0" w:beforeAutospacing="0" w:after="0" w:afterAutospacing="0"/>
        <w:ind w:firstLine="0"/>
        <w:jc w:val="lef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BE27CB" w:rsidRPr="00BE27CB" w:rsidRDefault="00BE27CB" w:rsidP="00BE27CB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Սիրելի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՛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շրջանավարտներ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հարգելի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՛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ուսուցիչներ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ծնողներ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կրթության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գործի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նվիրյալներ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>,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br/>
      </w:r>
      <w:r w:rsidRPr="00BE27CB">
        <w:rPr>
          <w:rFonts w:ascii="Calibri" w:eastAsia="Times New Roman" w:hAnsi="Calibri" w:cs="Calibri"/>
          <w:color w:val="2C2D2E"/>
          <w:sz w:val="24"/>
          <w:szCs w:val="24"/>
          <w:lang w:val="en-US" w:eastAsia="ru-RU"/>
        </w:rPr>
        <w:t> 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br/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Սրտանց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շնորհավորում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եմ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Ձեզ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«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Վերջին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զանգի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»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գեղեցիկ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խորհրդանշական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օրվա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առթիվ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br/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Սիրելի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՛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շրջանավարտներ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այսօր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կյանքի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կարևորագույն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հանգրվաններից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մեկն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է։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Դպրոցական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վերջին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զանգը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ոչ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միայն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հրաժեշտ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է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մանկության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պատանեկության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անհոգ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տարիներին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այլև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նոր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ճանապարհի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նոր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նպատակների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մեծ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պատասխանատվության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սկիզբ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br/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Վստահ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եմ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Լոռի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Բերդ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համայնքի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շնորհալի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նպատակասլաց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երիտասարդները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իրենց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գիտելիքներով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աշխատասիրությամբ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մարդկային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բարձր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արժեքներով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արժանապատվորեն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շարունակելու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իրենց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ուղին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դառնալով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համայնքի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հայրենիքի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հզոր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ապագայի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կերտողները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BE27CB" w:rsidRPr="00BE27CB" w:rsidRDefault="00BE27CB" w:rsidP="00BE27CB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Առանձնահատուկ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երախտագիտություն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եմ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հայտնում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ուսուցիչներին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նվիրված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պատասխանատու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աշխատանքի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ինչպես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նաև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ծնողներին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հոգատարության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համբերության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մշտական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աջակցության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BE27CB" w:rsidRPr="00BE27CB" w:rsidRDefault="00BE27CB" w:rsidP="00BE27CB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Սիրելի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՛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շրջանավարտներ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թող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առջև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բացվող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բոլոր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ճանապարհները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լինեն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լուսավոր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երազանքները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հասանելի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իսկ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հաջողությունները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անսպառ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Հավատացե՛ք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lastRenderedPageBreak/>
        <w:t>Ձեր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ուժերին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համարձակորեն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առաջ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շարժվե՛ք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երբեք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՛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դադարեք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սովորել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ստեղծագործել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BE27CB" w:rsidRPr="00BE27CB" w:rsidRDefault="00BE27CB" w:rsidP="00BE27CB">
      <w:pPr>
        <w:shd w:val="clear" w:color="auto" w:fill="FFFFFF"/>
        <w:ind w:firstLine="0"/>
        <w:jc w:val="left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Բարի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երթ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Ձեզ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նորանոր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հաղթանակներ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923A4E" w:rsidRPr="00BE27CB" w:rsidRDefault="00B226F1" w:rsidP="00BE27CB">
      <w:pPr>
        <w:shd w:val="clear" w:color="auto" w:fill="FFFFFF"/>
        <w:ind w:firstLine="0"/>
        <w:jc w:val="left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Հարգանքներով</w:t>
      </w:r>
      <w:bookmarkStart w:id="0" w:name="_GoBack"/>
      <w:bookmarkEnd w:id="0"/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Լոռի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Բերդ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համայնքի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ղեկավար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Արայիկ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Ներսիսյան</w:t>
      </w:r>
      <w:proofErr w:type="spellEnd"/>
    </w:p>
    <w:sectPr w:rsidR="00923A4E" w:rsidRPr="00BE27CB" w:rsidSect="00F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560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30E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47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807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056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26F1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7CB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0C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45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2025-11-13T07:53:00Z</dcterms:created>
  <dcterms:modified xsi:type="dcterms:W3CDTF">2026-05-22T12:12:00Z</dcterms:modified>
</cp:coreProperties>
</file>